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E90" w:rsidRPr="00494E90" w:rsidRDefault="00494E90" w:rsidP="00494E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4E90">
        <w:rPr>
          <w:rFonts w:ascii="Times New Roman" w:hAnsi="Times New Roman" w:cs="Times New Roman"/>
          <w:sz w:val="28"/>
          <w:szCs w:val="28"/>
        </w:rPr>
        <w:t>Форма 4</w:t>
      </w:r>
    </w:p>
    <w:p w:rsidR="002E40AA" w:rsidRPr="00277E8F" w:rsidRDefault="00B21D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исполнении плана</w:t>
      </w:r>
    </w:p>
    <w:p w:rsidR="002E40AA" w:rsidRDefault="005370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B21D83">
        <w:rPr>
          <w:rFonts w:ascii="Times New Roman" w:hAnsi="Times New Roman" w:cs="Times New Roman"/>
          <w:b/>
          <w:sz w:val="28"/>
          <w:szCs w:val="28"/>
        </w:rPr>
        <w:t>комплексной п</w:t>
      </w:r>
      <w:r>
        <w:rPr>
          <w:rFonts w:ascii="Times New Roman" w:hAnsi="Times New Roman" w:cs="Times New Roman"/>
          <w:b/>
          <w:sz w:val="28"/>
          <w:szCs w:val="28"/>
        </w:rPr>
        <w:t>рограммы «З</w:t>
      </w:r>
      <w:r w:rsidRPr="00277E8F">
        <w:rPr>
          <w:rFonts w:ascii="Times New Roman" w:hAnsi="Times New Roman" w:cs="Times New Roman"/>
          <w:b/>
          <w:sz w:val="28"/>
          <w:szCs w:val="28"/>
        </w:rPr>
        <w:t>доровье уральцев»</w:t>
      </w:r>
      <w:r w:rsidR="00861021">
        <w:rPr>
          <w:rFonts w:ascii="Times New Roman" w:hAnsi="Times New Roman" w:cs="Times New Roman"/>
          <w:b/>
          <w:sz w:val="28"/>
          <w:szCs w:val="28"/>
        </w:rPr>
        <w:t xml:space="preserve"> на 2015-2017 годы</w:t>
      </w:r>
    </w:p>
    <w:p w:rsidR="00446DC6" w:rsidRDefault="0036278D" w:rsidP="00362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</w:t>
      </w:r>
      <w:r w:rsidR="00EE218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83AD6" w:rsidRPr="009C516D" w:rsidRDefault="00F83AD6" w:rsidP="00362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961"/>
        <w:gridCol w:w="8788"/>
      </w:tblGrid>
      <w:tr w:rsidR="00587B11" w:rsidRPr="00F71180" w:rsidTr="004F4F69">
        <w:trPr>
          <w:trHeight w:val="541"/>
        </w:trPr>
        <w:tc>
          <w:tcPr>
            <w:tcW w:w="851" w:type="dxa"/>
          </w:tcPr>
          <w:p w:rsidR="00587B11" w:rsidRPr="005370B1" w:rsidRDefault="00587B11" w:rsidP="00E46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564AC4" w:rsidRPr="005370B1" w:rsidRDefault="00685209" w:rsidP="0068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87B11" w:rsidRPr="005370B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vAlign w:val="center"/>
          </w:tcPr>
          <w:p w:rsidR="00587B11" w:rsidRDefault="00587B11" w:rsidP="00B71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0B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</w:t>
            </w:r>
            <w:r w:rsidRPr="005370B1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5B57F4" w:rsidRPr="004D5821" w:rsidRDefault="004D5821" w:rsidP="0042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821">
              <w:rPr>
                <w:rFonts w:ascii="Times New Roman" w:hAnsi="Times New Roman" w:cs="Times New Roman"/>
                <w:sz w:val="24"/>
                <w:szCs w:val="24"/>
              </w:rPr>
              <w:t>на 2016 год</w:t>
            </w:r>
          </w:p>
        </w:tc>
        <w:tc>
          <w:tcPr>
            <w:tcW w:w="8788" w:type="dxa"/>
            <w:vAlign w:val="center"/>
          </w:tcPr>
          <w:p w:rsidR="00587B11" w:rsidRPr="005370B1" w:rsidRDefault="00587B11" w:rsidP="0068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исполнении мероприятия </w:t>
            </w:r>
          </w:p>
        </w:tc>
      </w:tr>
    </w:tbl>
    <w:p w:rsidR="00277E8F" w:rsidRPr="00E46E02" w:rsidRDefault="00277E8F" w:rsidP="00E46E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961"/>
        <w:gridCol w:w="8788"/>
      </w:tblGrid>
      <w:tr w:rsidR="00AE79BC" w:rsidRPr="007F637D" w:rsidTr="00CE0E3E">
        <w:trPr>
          <w:tblHeader/>
        </w:trPr>
        <w:tc>
          <w:tcPr>
            <w:tcW w:w="851" w:type="dxa"/>
          </w:tcPr>
          <w:p w:rsidR="00AE79BC" w:rsidRPr="007F637D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"/>
            <w:r w:rsidRPr="007F63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AE79BC" w:rsidRPr="007F637D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3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E79BC" w:rsidRPr="007F637D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3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50C28" w:rsidRPr="007F637D" w:rsidTr="00F660B2">
        <w:tc>
          <w:tcPr>
            <w:tcW w:w="851" w:type="dxa"/>
          </w:tcPr>
          <w:p w:rsidR="00450C28" w:rsidRPr="007F637D" w:rsidRDefault="002C7A8D" w:rsidP="00245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FF2" w:rsidRPr="007F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223C01" w:rsidRPr="007F637D" w:rsidRDefault="00450C28" w:rsidP="00BD3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="00AB5DFD"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1. </w:t>
            </w: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Реализация комплекса мероприятий по совершенствованию оказания медицинской помощи больным </w:t>
            </w:r>
          </w:p>
          <w:p w:rsidR="00450C28" w:rsidRPr="007F637D" w:rsidRDefault="00450C28" w:rsidP="00BD3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сердечно-сосудистыми заболеваниями</w:t>
            </w:r>
          </w:p>
        </w:tc>
      </w:tr>
      <w:tr w:rsidR="00790234" w:rsidRPr="007F637D" w:rsidTr="00F660B2">
        <w:tc>
          <w:tcPr>
            <w:tcW w:w="851" w:type="dxa"/>
          </w:tcPr>
          <w:p w:rsidR="00790234" w:rsidRPr="007F637D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5FF2" w:rsidRPr="007F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790234" w:rsidRPr="007F637D" w:rsidRDefault="00790234" w:rsidP="00DC3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AB5DFD"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Снижение смертности от сердечно-сосудистых заболеваний</w:t>
            </w:r>
          </w:p>
        </w:tc>
      </w:tr>
      <w:tr w:rsidR="00450C28" w:rsidRPr="007F637D" w:rsidTr="00F660B2">
        <w:tc>
          <w:tcPr>
            <w:tcW w:w="851" w:type="dxa"/>
          </w:tcPr>
          <w:p w:rsidR="00450C28" w:rsidRPr="007F637D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FF2" w:rsidRPr="007F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450C28" w:rsidRPr="007F637D" w:rsidRDefault="00450C28" w:rsidP="00DC3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7F637D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граждан о факторах сердечно-сосудистого риска и формировании здорового образа жизни</w:t>
            </w:r>
          </w:p>
        </w:tc>
      </w:tr>
      <w:tr w:rsidR="00D0225A" w:rsidRPr="007F637D" w:rsidTr="00CE0E3E">
        <w:tc>
          <w:tcPr>
            <w:tcW w:w="851" w:type="dxa"/>
          </w:tcPr>
          <w:p w:rsidR="00D0225A" w:rsidRPr="007F637D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749" w:type="dxa"/>
            <w:gridSpan w:val="2"/>
          </w:tcPr>
          <w:p w:rsidR="00D0225A" w:rsidRPr="007F637D" w:rsidRDefault="00D0225A" w:rsidP="00B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4D4C98" w:rsidRPr="007F637D" w:rsidTr="002A0DDF">
        <w:tc>
          <w:tcPr>
            <w:tcW w:w="851" w:type="dxa"/>
          </w:tcPr>
          <w:p w:rsidR="004D4C98" w:rsidRPr="007F637D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4C98" w:rsidRPr="007F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7F637D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1. </w:t>
            </w:r>
          </w:p>
          <w:p w:rsidR="004D4C98" w:rsidRPr="007F637D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Создание социальной рекламы</w:t>
            </w:r>
          </w:p>
          <w:p w:rsidR="004D4C98" w:rsidRPr="007F637D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(телепередача «Все о сердце»)</w:t>
            </w:r>
          </w:p>
        </w:tc>
        <w:tc>
          <w:tcPr>
            <w:tcW w:w="8788" w:type="dxa"/>
          </w:tcPr>
          <w:p w:rsidR="002435BE" w:rsidRPr="007F637D" w:rsidRDefault="002435BE" w:rsidP="00006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2016 году в эфир канала «Россия-Урал» вышли телепередачи «Все о сердце». Даты выхода: 9 и 16 января, 13 и 27 февраля, 12 и 26 марта, 9 и 23 апреля, 7 и 21 мая, 10,17 и 24 сентября, 08 октября</w:t>
            </w:r>
          </w:p>
        </w:tc>
      </w:tr>
      <w:tr w:rsidR="004D4C98" w:rsidRPr="007F637D" w:rsidTr="002A0DDF">
        <w:tc>
          <w:tcPr>
            <w:tcW w:w="851" w:type="dxa"/>
          </w:tcPr>
          <w:p w:rsidR="004D4C98" w:rsidRPr="007F637D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4C98" w:rsidRPr="007F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7F637D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</w:p>
          <w:p w:rsidR="004D4C98" w:rsidRPr="007F637D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Создание видеороликов по профилактике сердечно-сосудистых заболеваний</w:t>
            </w:r>
          </w:p>
        </w:tc>
        <w:tc>
          <w:tcPr>
            <w:tcW w:w="8788" w:type="dxa"/>
          </w:tcPr>
          <w:p w:rsidR="000E4B42" w:rsidRPr="007F637D" w:rsidRDefault="00245392" w:rsidP="00245392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Создан видеоролик по профилактике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сердечнососудистых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«Пять шагов к здоровому сердцу»</w:t>
            </w:r>
          </w:p>
        </w:tc>
      </w:tr>
      <w:tr w:rsidR="004D4C98" w:rsidRPr="007F637D" w:rsidTr="002A0DDF">
        <w:tc>
          <w:tcPr>
            <w:tcW w:w="851" w:type="dxa"/>
          </w:tcPr>
          <w:p w:rsidR="004D4C98" w:rsidRPr="007F637D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4C98" w:rsidRPr="007F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7F637D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</w:p>
          <w:p w:rsidR="004D4C98" w:rsidRPr="007F637D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Прокат видеороликов по профилактике сердечно-сосудистых заболеваний на региональных и муниципальных телеканалах</w:t>
            </w:r>
          </w:p>
        </w:tc>
        <w:tc>
          <w:tcPr>
            <w:tcW w:w="8788" w:type="dxa"/>
          </w:tcPr>
          <w:p w:rsidR="00F14483" w:rsidRPr="007F637D" w:rsidRDefault="006A3628" w:rsidP="00D623C5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Ротация ролика осуществлена в период с 17 октября по 11 декабря 2016 года, всего проведено 500 ротаций</w:t>
            </w:r>
          </w:p>
        </w:tc>
      </w:tr>
      <w:tr w:rsidR="002A0DDF" w:rsidRPr="007F637D" w:rsidTr="002A0DDF">
        <w:tc>
          <w:tcPr>
            <w:tcW w:w="851" w:type="dxa"/>
          </w:tcPr>
          <w:p w:rsidR="002A0DDF" w:rsidRPr="007F637D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0DDF" w:rsidRPr="007F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A0DDF" w:rsidRPr="007F637D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4.</w:t>
            </w:r>
          </w:p>
          <w:p w:rsidR="002A0DDF" w:rsidRPr="007F637D" w:rsidRDefault="002A0DDF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территориях муниципальных образований, расположенных на территории Свердловской области, социальной рекламы: «5 правил здоровой жизни» </w:t>
            </w:r>
          </w:p>
        </w:tc>
        <w:tc>
          <w:tcPr>
            <w:tcW w:w="8788" w:type="dxa"/>
          </w:tcPr>
          <w:p w:rsidR="00ED51BB" w:rsidRPr="007F637D" w:rsidRDefault="00ED51BB" w:rsidP="00006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период</w:t>
            </w:r>
            <w:r w:rsidR="00723239" w:rsidRPr="007F637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с 01.01.2016 по 30.04.2016</w:t>
            </w:r>
            <w:r w:rsidR="00723239" w:rsidRPr="007F63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239"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с 01.05.2016 по 31.08.2016, с 15.11.2016 по 31.12.2016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723239" w:rsidRPr="007F63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территориях муниципальных образований Свердловской области размещена информация с социальной рекламой «5 правил здоровой жизни»</w:t>
            </w:r>
          </w:p>
          <w:p w:rsidR="00896CC4" w:rsidRPr="007F637D" w:rsidRDefault="00896CC4" w:rsidP="00ED5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DDF" w:rsidRPr="007F637D" w:rsidTr="002A0DDF">
        <w:tc>
          <w:tcPr>
            <w:tcW w:w="851" w:type="dxa"/>
          </w:tcPr>
          <w:p w:rsidR="002A0DDF" w:rsidRPr="007F637D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0DDF" w:rsidRPr="007F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A0DDF" w:rsidRPr="007F637D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5.</w:t>
            </w:r>
          </w:p>
          <w:p w:rsidR="002A0DDF" w:rsidRPr="007F637D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отдельных вкладок </w:t>
            </w:r>
          </w:p>
          <w:p w:rsidR="002A0DDF" w:rsidRPr="007F637D" w:rsidRDefault="002A0DDF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печатных средствах массовой информации по профилактике сердечно-сосудистых заболеваний</w:t>
            </w:r>
          </w:p>
        </w:tc>
        <w:tc>
          <w:tcPr>
            <w:tcW w:w="8788" w:type="dxa"/>
          </w:tcPr>
          <w:p w:rsidR="00B61481" w:rsidRPr="007F637D" w:rsidRDefault="008C51DE" w:rsidP="00006652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работа по подготовке материалов для размещения на отдельных вкладках в печатных СМИ. Опубликованы 3 вкладки в газете «АиФ» (№37 2016 г. – интервью с врачом-кардиологом Ж.В. Максимовой №41 2016 г. – интервью с главным неврологом МЗ СО А.М.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Алашеевым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№43 2016 г. – интервью с заведующей отделением неотложной кардиологии ОКБ №1 Ю.В.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Шилко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) и одна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полоса в «Областной газете» 24.04.2016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6.</w:t>
            </w:r>
          </w:p>
          <w:p w:rsidR="005C7677" w:rsidRPr="007F637D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проект «Останови инсульт» </w:t>
            </w:r>
          </w:p>
        </w:tc>
        <w:tc>
          <w:tcPr>
            <w:tcW w:w="8788" w:type="dxa"/>
          </w:tcPr>
          <w:p w:rsidR="005C7677" w:rsidRPr="007F637D" w:rsidRDefault="002504FA" w:rsidP="00C16FBA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Проект реализован в социальных сетях «Одноклассники» и «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», 16 подготовленных публикаци</w:t>
            </w:r>
            <w:r w:rsidR="00C16FBA">
              <w:rPr>
                <w:rFonts w:ascii="Times New Roman" w:hAnsi="Times New Roman" w:cs="Times New Roman"/>
                <w:sz w:val="24"/>
                <w:szCs w:val="24"/>
              </w:rPr>
              <w:t xml:space="preserve">й показаны </w:t>
            </w:r>
            <w:proofErr w:type="gramStart"/>
            <w:r w:rsidR="00C16FBA">
              <w:rPr>
                <w:rFonts w:ascii="Times New Roman" w:hAnsi="Times New Roman" w:cs="Times New Roman"/>
                <w:sz w:val="24"/>
                <w:szCs w:val="24"/>
              </w:rPr>
              <w:t>1127700  пользователям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соцсетей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. Более 34 тыс. пользователей отметили публикации, как понравившиеся; около 7 тысяч поделились увиденной информацией о признаках инсульта со своими друзьями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61" w:type="dxa"/>
          </w:tcPr>
          <w:p w:rsidR="005C7677" w:rsidRPr="007F637D" w:rsidRDefault="005C7677" w:rsidP="00441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7. </w:t>
            </w:r>
          </w:p>
          <w:p w:rsidR="005C7677" w:rsidRPr="007F637D" w:rsidRDefault="005C7677" w:rsidP="00A3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«школ здоровья и долголетия»</w:t>
            </w:r>
          </w:p>
        </w:tc>
        <w:tc>
          <w:tcPr>
            <w:tcW w:w="8788" w:type="dxa"/>
          </w:tcPr>
          <w:p w:rsidR="00186335" w:rsidRPr="007F637D" w:rsidRDefault="00186335" w:rsidP="0018633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 СОЦМП организованы и проведены в период сентябрь-октябрь 2016 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года  3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Школы здоровья и долголетия, всего обучено 35 чел.</w:t>
            </w:r>
          </w:p>
          <w:p w:rsidR="005C7677" w:rsidRPr="007F637D" w:rsidRDefault="00186335" w:rsidP="00186335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Всего под методическим руководством СОЦМП в области организованы 53 школы, обучено 4148 чел.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ED5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социальной политики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61" w:type="dxa"/>
          </w:tcPr>
          <w:p w:rsidR="005C7677" w:rsidRPr="007F637D" w:rsidRDefault="005C7677" w:rsidP="000D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9.</w:t>
            </w:r>
          </w:p>
          <w:p w:rsidR="005C7677" w:rsidRPr="007F637D" w:rsidRDefault="005C7677" w:rsidP="000D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Организация работы отделения Школы пожилого возраста «Активное долголетие»</w:t>
            </w:r>
          </w:p>
          <w:p w:rsidR="005C7677" w:rsidRPr="007F637D" w:rsidRDefault="005C7677" w:rsidP="00A65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5C7677" w:rsidRPr="007F637D" w:rsidRDefault="005C7677" w:rsidP="00ED51B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информация представлена </w:t>
            </w: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Министерством социальной политики Свердловской области</w:t>
            </w:r>
          </w:p>
          <w:p w:rsidR="005C7677" w:rsidRPr="007F637D" w:rsidRDefault="00B725B8" w:rsidP="007C6CE6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комплексной программы Свердловской области «Старшее поколение» на 2014 - 2018 годы», утвержденной постановлением Правительства Свердловской области от 12.03.2014 № 167-ПП, в целях продления активного долголетия пожилых людей, повышения их правовой и экономической культуры, </w:t>
            </w: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приобретения навыков использования современных средств и стандартов общения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, преодоления одиночества, овладения навыками прикладного творчества при комплексных центрах социального обслуживания населения Свердловской области (далее – учреждения) созданы Школы пожилого возраста, в которых проводится обучение по следующим направлениям: активное долголетие, безопасная жизнедеятельность, компьютерная грамотность, творческая и прикладная деятельность, профессиональная ориентация, обучение навыкам ухода, правовая и экономическая культура, социальный туризм, краеведение, садоводство и огородничество. В 2016 году было запланировано обучение около 3200 граждан пожилого возраста, включая мероприятия ежегодного проекта «Месяц финансовой грамотности населения». За 2016 год прошли обучение 1468 слушателей из числа граждан пожилого возраста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ED5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Задача 2. Ранняя диагностика сердечно-сосудистых заболеваний</w:t>
            </w:r>
          </w:p>
          <w:p w:rsidR="005C7677" w:rsidRPr="007F637D" w:rsidRDefault="005C7677" w:rsidP="00ED5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ED5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здравоохранение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10.</w:t>
            </w:r>
          </w:p>
          <w:p w:rsidR="005C7677" w:rsidRPr="007F637D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мониторинга факторов риска сердечно-сосудистых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заболеваний среди взрослых жителей Свердловской области (эпидемиологический мониторинг)</w:t>
            </w:r>
          </w:p>
        </w:tc>
        <w:tc>
          <w:tcPr>
            <w:tcW w:w="8788" w:type="dxa"/>
          </w:tcPr>
          <w:p w:rsidR="005C7677" w:rsidRPr="007F637D" w:rsidRDefault="007A66BD" w:rsidP="007A66BD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Организован и проведен мониторинг факторов риска сердечно-сосудистых заболеваний среди взрослых жителей Свердловской области (эпидемиологический мониторинг). 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Обработано  2469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анкет</w:t>
            </w:r>
            <w:r w:rsidRPr="007F63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61" w:type="dxa"/>
          </w:tcPr>
          <w:p w:rsidR="005C7677" w:rsidRPr="007F637D" w:rsidRDefault="005C7677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12.</w:t>
            </w:r>
          </w:p>
          <w:p w:rsidR="005C7677" w:rsidRPr="007F637D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Диспансеризация определенных групп взрослого населения</w:t>
            </w:r>
          </w:p>
        </w:tc>
        <w:tc>
          <w:tcPr>
            <w:tcW w:w="8788" w:type="dxa"/>
          </w:tcPr>
          <w:p w:rsidR="007A5F29" w:rsidRPr="007F637D" w:rsidRDefault="007A5F29" w:rsidP="00ED51BB">
            <w:pPr>
              <w:spacing w:after="0" w:line="240" w:lineRule="auto"/>
              <w:ind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2016 году в диспансеризации взрослого населения принимают участие 93 медицинские организации различных форм собственности, в том числе 62 государственных бюджетных учреждений </w:t>
            </w:r>
            <w:proofErr w:type="gramStart"/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здравоохранения,  9</w:t>
            </w:r>
            <w:proofErr w:type="gramEnd"/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муниципальных бюджетных и автономных учреждений здравоохранения, 11 медико-санитарных частей промышленных предприятий, 5 медико-санитарных частей ФМБА, 5 негосударственных учреждений здравоохранения ОАО РЖД,  1 медико-санитарная часть ГУВД.</w:t>
            </w:r>
          </w:p>
          <w:p w:rsidR="005C7677" w:rsidRPr="007F637D" w:rsidRDefault="007A5F29" w:rsidP="00E30D0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состоянию на </w:t>
            </w:r>
            <w:r w:rsidR="00E30D0C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охвачено диспансеризацией </w:t>
            </w:r>
            <w:r w:rsidR="00E30D0C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667930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человек, что составляет </w:t>
            </w:r>
            <w:r w:rsidR="00E30D0C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30D0C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% от плана (751129 чел.)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61" w:type="dxa"/>
          </w:tcPr>
          <w:p w:rsidR="005C7677" w:rsidRPr="007F637D" w:rsidRDefault="005C7677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13.</w:t>
            </w:r>
          </w:p>
          <w:p w:rsidR="005C7677" w:rsidRPr="007F637D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обследования в центрах здоровья для населения</w:t>
            </w:r>
          </w:p>
        </w:tc>
        <w:tc>
          <w:tcPr>
            <w:tcW w:w="8788" w:type="dxa"/>
          </w:tcPr>
          <w:p w:rsidR="005C7677" w:rsidRPr="007F637D" w:rsidRDefault="000D3FDA" w:rsidP="004C29F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территории Свердловской области работает 25 центров здоровья: 19 центров здоровья для взрослых, и 6 центров здоровья для детей. У посетителей центра здоровья выявляются факторы риска заболеваний, проводится коррекция индивидуального поведения, составляется персональный план оздоровления. За 2016 год в Центрах здоровья проведено </w:t>
            </w:r>
            <w:r w:rsidR="004C29F5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213 100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посещени</w:t>
            </w:r>
            <w:r w:rsidR="004C29F5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й при плане не менее   200 000</w:t>
            </w:r>
          </w:p>
        </w:tc>
      </w:tr>
      <w:tr w:rsidR="005C7677" w:rsidRPr="007F637D" w:rsidTr="007043CF">
        <w:trPr>
          <w:trHeight w:val="609"/>
        </w:trPr>
        <w:tc>
          <w:tcPr>
            <w:tcW w:w="85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61" w:type="dxa"/>
          </w:tcPr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14.</w:t>
            </w:r>
          </w:p>
          <w:p w:rsidR="005C7677" w:rsidRPr="007F637D" w:rsidRDefault="005C7677" w:rsidP="007C7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изготовление макета инвестиционного проекта «Город сердца»</w:t>
            </w:r>
          </w:p>
        </w:tc>
        <w:tc>
          <w:tcPr>
            <w:tcW w:w="8788" w:type="dxa"/>
          </w:tcPr>
          <w:p w:rsidR="005C7677" w:rsidRPr="007F637D" w:rsidRDefault="005C7677" w:rsidP="00D3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Заключен контракт №195 от 13.05.2016г. (реестровый номер 2666100878616000088) на оказание услуг по организации участия в выставках ГБУЗ СО «Уральский институт кардиологии» в 2016г.</w:t>
            </w:r>
          </w:p>
          <w:p w:rsidR="00E203B4" w:rsidRPr="007F637D" w:rsidRDefault="00E203B4" w:rsidP="00D3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77" w:rsidRPr="007F637D" w:rsidTr="007043CF">
        <w:trPr>
          <w:trHeight w:val="609"/>
        </w:trPr>
        <w:tc>
          <w:tcPr>
            <w:tcW w:w="85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61" w:type="dxa"/>
          </w:tcPr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15.</w:t>
            </w:r>
          </w:p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Приобретение электрокардиографов для ранней диагностики острого коронарного синдрома с использованием телекоммуникационных технологий</w:t>
            </w:r>
          </w:p>
        </w:tc>
        <w:tc>
          <w:tcPr>
            <w:tcW w:w="8788" w:type="dxa"/>
          </w:tcPr>
          <w:p w:rsidR="00641070" w:rsidRPr="007F637D" w:rsidRDefault="00641070" w:rsidP="00641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Для нужд 31 учреждения здравоохранения Свердловской области закуплены электрокардиографы для ранней диагностики острого коронарного синдрома с использованием телекоммуникационных технологий в количестве 34 штук</w:t>
            </w:r>
          </w:p>
          <w:p w:rsidR="005C7677" w:rsidRPr="007F637D" w:rsidRDefault="005C7677" w:rsidP="00D24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943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Задача 3. Повышение доступности и качества оказания медицинской помощи больным сердечно-сосудистыми заболеваниями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AA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61" w:type="dxa"/>
          </w:tcPr>
          <w:p w:rsidR="005C7677" w:rsidRPr="007F637D" w:rsidRDefault="005C7677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17.</w:t>
            </w:r>
          </w:p>
          <w:p w:rsidR="005C7677" w:rsidRPr="007F637D" w:rsidRDefault="005C7677" w:rsidP="0073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Разработка инвестиционного проекта по строительству «Город сердца» (участие в государственно-частном партнерстве, далее — ГЧП)</w:t>
            </w:r>
          </w:p>
        </w:tc>
        <w:tc>
          <w:tcPr>
            <w:tcW w:w="8788" w:type="dxa"/>
          </w:tcPr>
          <w:p w:rsidR="005C7677" w:rsidRPr="007F637D" w:rsidRDefault="005C7677" w:rsidP="00C77DB2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Ведутся проектные работы</w:t>
            </w:r>
            <w:r w:rsidR="00976638">
              <w:rPr>
                <w:rFonts w:ascii="Times New Roman" w:hAnsi="Times New Roman" w:cs="Times New Roman"/>
                <w:sz w:val="24"/>
                <w:szCs w:val="24"/>
              </w:rPr>
              <w:t xml:space="preserve"> и поиск инвестора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83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4961" w:type="dxa"/>
          </w:tcPr>
          <w:p w:rsidR="005C7677" w:rsidRPr="007F637D" w:rsidRDefault="005C7677" w:rsidP="00ED6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18. </w:t>
            </w:r>
          </w:p>
          <w:p w:rsidR="005C7677" w:rsidRPr="007F637D" w:rsidRDefault="005C7677" w:rsidP="00ED6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портативных дефибрилляторов для размещения в местах массового пребывания людей</w:t>
            </w:r>
          </w:p>
        </w:tc>
        <w:tc>
          <w:tcPr>
            <w:tcW w:w="8788" w:type="dxa"/>
          </w:tcPr>
          <w:p w:rsidR="005C7677" w:rsidRPr="007F637D" w:rsidRDefault="005C7677" w:rsidP="00593937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Портативный дефибриллятор, как рабочая модель был представлен на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Иннопроме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в единичном виде в июле 2016 года. Серийное производство </w:t>
            </w:r>
            <w:r w:rsidR="006277CF" w:rsidRPr="007F637D">
              <w:rPr>
                <w:rFonts w:ascii="Times New Roman" w:hAnsi="Times New Roman" w:cs="Times New Roman"/>
                <w:sz w:val="24"/>
                <w:szCs w:val="24"/>
              </w:rPr>
              <w:t>будет запущено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концерн</w:t>
            </w:r>
            <w:r w:rsidR="006277CF" w:rsidRPr="007F637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«Швабе» </w:t>
            </w:r>
            <w:r w:rsidR="006277CF" w:rsidRPr="007F63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2017 г</w:t>
            </w:r>
            <w:r w:rsidR="006277CF" w:rsidRPr="007F637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7677" w:rsidRPr="007F637D" w:rsidRDefault="005C7677" w:rsidP="0002771C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83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61" w:type="dxa"/>
          </w:tcPr>
          <w:p w:rsidR="005C7677" w:rsidRPr="007F637D" w:rsidRDefault="005C7677" w:rsidP="00B211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19.</w:t>
            </w:r>
          </w:p>
          <w:p w:rsidR="005C7677" w:rsidRPr="007F637D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Оказание высокотехнологичной медицинской помощи больным сердечно-сосудистыми заболеваниями</w:t>
            </w:r>
          </w:p>
        </w:tc>
        <w:tc>
          <w:tcPr>
            <w:tcW w:w="8788" w:type="dxa"/>
          </w:tcPr>
          <w:p w:rsidR="005C7677" w:rsidRPr="007F637D" w:rsidRDefault="007E72D2" w:rsidP="007E72D2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="00272BDF"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2016 год</w:t>
            </w:r>
            <w:r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="00272BDF"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профилю «сердечно-сосудистая хирургия» </w:t>
            </w:r>
            <w:r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учреждениях здравоохранения, подведомственных МЗСО, </w:t>
            </w:r>
            <w:r w:rsidR="00272BDF"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получили ВМП </w:t>
            </w:r>
            <w:r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8320</w:t>
            </w:r>
            <w:r w:rsidR="00272BDF"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пациентов, из них: </w:t>
            </w:r>
            <w:r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4467</w:t>
            </w:r>
            <w:r w:rsidR="00272BDF"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неотложных операций </w:t>
            </w:r>
            <w:proofErr w:type="spellStart"/>
            <w:r w:rsidR="00272BDF"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стентирования</w:t>
            </w:r>
            <w:proofErr w:type="spellEnd"/>
            <w:r w:rsidR="00272BDF"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коронарных сосудов и установки кардиостимуляторов за счет средств ОМС, </w:t>
            </w:r>
            <w:r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3853</w:t>
            </w:r>
            <w:r w:rsidR="00272BDF"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плановых оперативных вмешательств</w:t>
            </w:r>
            <w:r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="00272BDF" w:rsidRPr="007F63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 счет средств областного и федерального бюджетов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61" w:type="dxa"/>
          </w:tcPr>
          <w:p w:rsidR="005C7677" w:rsidRPr="007F637D" w:rsidRDefault="005C7677" w:rsidP="001D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21.</w:t>
            </w:r>
          </w:p>
          <w:p w:rsidR="005C7677" w:rsidRPr="007F637D" w:rsidRDefault="005C7677" w:rsidP="00A035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инвестиционного проекта по строительству центра амбулаторной реабилитации (ГЧП) </w:t>
            </w:r>
          </w:p>
        </w:tc>
        <w:tc>
          <w:tcPr>
            <w:tcW w:w="8788" w:type="dxa"/>
          </w:tcPr>
          <w:p w:rsidR="005C7677" w:rsidRPr="007F637D" w:rsidRDefault="003472D8" w:rsidP="00CE17D9">
            <w:pPr>
              <w:spacing w:line="240" w:lineRule="auto"/>
              <w:ind w:right="-4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отсутствием финансирования на строительство </w:t>
            </w:r>
            <w:r w:rsidR="0083535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>ентра</w:t>
            </w:r>
            <w:r w:rsidR="00835358">
              <w:rPr>
                <w:rFonts w:ascii="Times New Roman" w:hAnsi="Times New Roman" w:cs="Times New Roman"/>
                <w:sz w:val="24"/>
                <w:szCs w:val="24"/>
              </w:rPr>
              <w:t xml:space="preserve"> амбулаторной реабилитации</w:t>
            </w: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>, данный вопрос был рассмотрен</w:t>
            </w:r>
            <w:r w:rsidR="007F649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 xml:space="preserve"> учетом привлечения частных инвестиций в рамках Федерального Закона </w:t>
            </w:r>
            <w:r w:rsidR="00B6004E" w:rsidRPr="00B6004E">
              <w:rPr>
                <w:rFonts w:ascii="Times New Roman" w:hAnsi="Times New Roman" w:cs="Times New Roman"/>
                <w:sz w:val="24"/>
                <w:szCs w:val="24"/>
              </w:rPr>
              <w:t xml:space="preserve">от 13.07.2015 № 224-ФЗ </w:t>
            </w:r>
            <w:r w:rsidR="00B6004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 xml:space="preserve">«О государственно-частном партнерстве, </w:t>
            </w:r>
            <w:proofErr w:type="spellStart"/>
            <w:r w:rsidRPr="003472D8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3472D8">
              <w:rPr>
                <w:rFonts w:ascii="Times New Roman" w:hAnsi="Times New Roman" w:cs="Times New Roman"/>
                <w:sz w:val="24"/>
                <w:szCs w:val="24"/>
              </w:rPr>
              <w:t>-частном партнерстве в Российской Федерации и внесении изменений в отдельные законодательные акты Российской Федерации»</w:t>
            </w:r>
            <w:r w:rsidR="00CE17D9">
              <w:rPr>
                <w:rFonts w:ascii="Times New Roman" w:hAnsi="Times New Roman" w:cs="Times New Roman"/>
                <w:sz w:val="24"/>
                <w:szCs w:val="24"/>
              </w:rPr>
              <w:t>. Б</w:t>
            </w: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 xml:space="preserve">ыло принято решение о размещении Центра на базе государственного бюджетного учреждения здравоохранения Свердловской области «Свердловский областной клинический психоневрологический госпиталь для ветеранов войн» (далее - Госпиталь). В рамках мероприятий по подготовке к реализации данного проекта был определен состав объекта недвижимого имущества (с его описанием и технико-экономическими показателями), планируемый к передаче по договору концессии для размещения </w:t>
            </w:r>
            <w:r w:rsidR="00CE17D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>ентра, также была проведена работа по подготовке</w:t>
            </w:r>
            <w:r w:rsidR="00CE1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>и рассмотрению документации для оформления договора</w:t>
            </w:r>
            <w:proofErr w:type="gramStart"/>
            <w:r w:rsidRPr="003472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472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7D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>нная документация была направлена на рассмотрение заинтересованной стороне</w:t>
            </w:r>
            <w:r w:rsidR="00CE17D9">
              <w:rPr>
                <w:rFonts w:ascii="Times New Roman" w:hAnsi="Times New Roman" w:cs="Times New Roman"/>
                <w:sz w:val="24"/>
                <w:szCs w:val="24"/>
              </w:rPr>
              <w:t xml:space="preserve"> - потенциальному инвестору</w:t>
            </w: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1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E17D9">
              <w:rPr>
                <w:rFonts w:ascii="Times New Roman" w:hAnsi="Times New Roman" w:cs="Times New Roman"/>
                <w:sz w:val="24"/>
                <w:szCs w:val="24"/>
              </w:rPr>
              <w:t>а текущий момент</w:t>
            </w:r>
            <w:r w:rsidRPr="003472D8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потенциальный инвестор не проявляет заинтересов</w:t>
            </w:r>
            <w:r w:rsidR="00CE17D9">
              <w:rPr>
                <w:rFonts w:ascii="Times New Roman" w:hAnsi="Times New Roman" w:cs="Times New Roman"/>
                <w:sz w:val="24"/>
                <w:szCs w:val="24"/>
              </w:rPr>
              <w:t>анности к реализации проекта</w:t>
            </w:r>
            <w:bookmarkStart w:id="1" w:name="_GoBack"/>
            <w:bookmarkEnd w:id="1"/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61" w:type="dxa"/>
          </w:tcPr>
          <w:p w:rsidR="005C7677" w:rsidRPr="007F637D" w:rsidRDefault="005C7677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22.</w:t>
            </w:r>
          </w:p>
          <w:p w:rsidR="005C7677" w:rsidRPr="007F637D" w:rsidRDefault="005C7677" w:rsidP="0007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эффективного диспансерного наблюдения за больными артериальной гипертонией на каждом терапевтическом участке </w:t>
            </w:r>
          </w:p>
        </w:tc>
        <w:tc>
          <w:tcPr>
            <w:tcW w:w="8788" w:type="dxa"/>
          </w:tcPr>
          <w:p w:rsidR="003076E3" w:rsidRPr="007F637D" w:rsidRDefault="003076E3" w:rsidP="003076E3">
            <w:pPr>
              <w:spacing w:after="0" w:line="240" w:lineRule="auto"/>
              <w:ind w:right="142" w:firstLine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числа </w:t>
            </w:r>
            <w:r w:rsidR="00F025B1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667930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человек, прошедших диспансеризацию в 2016 году, диспансерное наблюдение установлено за </w:t>
            </w:r>
            <w:r w:rsidR="00F025B1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166787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больными хроническими неинфекционными заболеваниями, что составило 2</w:t>
            </w:r>
            <w:r w:rsidR="00F025B1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%. </w:t>
            </w:r>
          </w:p>
          <w:p w:rsidR="005C7677" w:rsidRPr="007F637D" w:rsidRDefault="003076E3" w:rsidP="003553F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В структуре заболеваний, с которыми граждане, прошедшие диспансеризацию, взяты на диспансерное наблюдение, болезни системы кровообращения составляют 5</w:t>
            </w:r>
            <w:r w:rsidR="003553FB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553FB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%, в том числе болезни, характеризующиеся повышенным кровяным давлением – 42,</w:t>
            </w:r>
            <w:r w:rsidR="003553FB"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23.</w:t>
            </w:r>
          </w:p>
          <w:p w:rsidR="005C7677" w:rsidRPr="007F637D" w:rsidRDefault="005C7677" w:rsidP="00AC3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организации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реабилитационной помощи пациентам неврологического профиля </w:t>
            </w:r>
          </w:p>
        </w:tc>
        <w:tc>
          <w:tcPr>
            <w:tcW w:w="8788" w:type="dxa"/>
          </w:tcPr>
          <w:p w:rsidR="005349C6" w:rsidRPr="007F637D" w:rsidRDefault="005C7677" w:rsidP="005349C6">
            <w:pPr>
              <w:pStyle w:val="3"/>
              <w:ind w:firstLine="317"/>
              <w:contextualSpacing/>
              <w:jc w:val="both"/>
              <w:rPr>
                <w:sz w:val="24"/>
                <w:szCs w:val="24"/>
              </w:rPr>
            </w:pPr>
            <w:r w:rsidRPr="007F637D">
              <w:rPr>
                <w:sz w:val="24"/>
                <w:szCs w:val="24"/>
              </w:rPr>
              <w:lastRenderedPageBreak/>
              <w:t xml:space="preserve">В соответствии с Территориальной программой государственных гарантий бесплатного оказания гражданам медицинской помощи в Свердловской области </w:t>
            </w:r>
            <w:r w:rsidRPr="007F637D">
              <w:rPr>
                <w:sz w:val="24"/>
                <w:szCs w:val="24"/>
              </w:rPr>
              <w:lastRenderedPageBreak/>
              <w:t>организована реабилитация на базе 10 реабилитационных отделений и центров больных с инфарктом и инсультом и перенесшим кардиохирургические операции. Разработаны клинико-статистические группы для проведения оплаты по системе ОМС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70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Задача 4. Повышение компетентности медицинских работников в вопросах профилактики и лечения сердечно-сосудистых заболеваний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762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24.</w:t>
            </w:r>
          </w:p>
          <w:p w:rsidR="005C7677" w:rsidRPr="007F637D" w:rsidRDefault="005C7677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выездных семинаров по вопросам организации и проведения диспансеризации, диспансерного наблюдения – 6 семинаров</w:t>
            </w:r>
          </w:p>
        </w:tc>
        <w:tc>
          <w:tcPr>
            <w:tcW w:w="8788" w:type="dxa"/>
          </w:tcPr>
          <w:p w:rsidR="00A615B2" w:rsidRPr="007F637D" w:rsidRDefault="00A615B2" w:rsidP="00A615B2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Проведены 6 семинаров:</w:t>
            </w:r>
          </w:p>
          <w:p w:rsidR="00A615B2" w:rsidRPr="007F637D" w:rsidRDefault="00A615B2" w:rsidP="00A615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в Западном управленческом округе, обучено 108 человек;</w:t>
            </w:r>
          </w:p>
          <w:p w:rsidR="00A615B2" w:rsidRPr="007F637D" w:rsidRDefault="00A615B2" w:rsidP="00A615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для медицинских организаций Управления здравоохранения Администрации      г. Екатеринбурга, обучено 100 чел.;</w:t>
            </w:r>
          </w:p>
          <w:p w:rsidR="00A615B2" w:rsidRPr="007F637D" w:rsidRDefault="00A615B2" w:rsidP="00A615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в Горнозаводском округе, обучено 114 чел.</w:t>
            </w:r>
          </w:p>
          <w:p w:rsidR="00A615B2" w:rsidRPr="007F637D" w:rsidRDefault="00A615B2" w:rsidP="00A615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в Северном УО обучено 105 чел.</w:t>
            </w:r>
          </w:p>
          <w:p w:rsidR="00A615B2" w:rsidRPr="007F637D" w:rsidRDefault="00A615B2" w:rsidP="00A615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в Южном- 197 чел.</w:t>
            </w:r>
          </w:p>
          <w:p w:rsidR="005C7677" w:rsidRPr="007F637D" w:rsidRDefault="00A615B2" w:rsidP="00A615B2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Всего в семинарах приняли участие 756 медицинских работников. Семинары проводились с использованием телемедицины, было задействованы 53 точки подключения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25. </w:t>
            </w:r>
          </w:p>
          <w:p w:rsidR="005C7677" w:rsidRPr="007F637D" w:rsidRDefault="005C7677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Проведение медико-социологического исследования «Оценка знаний врачей первичного звена в отношении профилактики и лечения сердечно-сосудистых заболеваний»</w:t>
            </w:r>
          </w:p>
        </w:tc>
        <w:tc>
          <w:tcPr>
            <w:tcW w:w="8788" w:type="dxa"/>
          </w:tcPr>
          <w:p w:rsidR="005C7677" w:rsidRPr="007F637D" w:rsidRDefault="00372594" w:rsidP="00DE51A3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Проведено медико-социологическое исследование «Оценка знаний врачей первичного звена в отношении профилактики и лечения сердечно-сосудистых заболеваний»</w:t>
            </w:r>
            <w:r w:rsidR="00DE51A3"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Обработано 769 анкет из 33 учреждений здравоохранения Свердловской области. Подведены итоги исследования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61" w:type="dxa"/>
          </w:tcPr>
          <w:p w:rsidR="005C7677" w:rsidRPr="007F637D" w:rsidRDefault="005C7677" w:rsidP="00215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26.</w:t>
            </w:r>
          </w:p>
          <w:p w:rsidR="005C7677" w:rsidRPr="007F637D" w:rsidRDefault="005C7677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методических пособий для врачей по вопросам организации диспансерного наблюдения</w:t>
            </w:r>
          </w:p>
        </w:tc>
        <w:tc>
          <w:tcPr>
            <w:tcW w:w="8788" w:type="dxa"/>
          </w:tcPr>
          <w:p w:rsidR="00240DE2" w:rsidRPr="007F637D" w:rsidRDefault="00240DE2" w:rsidP="00240DE2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Разработано  и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тиражировано в кол-ве 500 экз. пособие для специалистов по организации диспансеризации и диспансерного наблюдения взрослого населения.</w:t>
            </w:r>
          </w:p>
          <w:p w:rsidR="005C7677" w:rsidRPr="007F637D" w:rsidRDefault="00240DE2" w:rsidP="00240DE2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Пособия распространены на областной конференции службы медицинской профилактики 30 ноября 2016 года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B0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2. Урологическое здоровье мужчин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B0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Цель: Повышение качества жизни и репродуктивной способности мужского населения Свердловской области за счет ранней диагностики и своевременного лечения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уроонкологических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уроандрологических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B07FAB">
            <w:pPr>
              <w:pStyle w:val="1"/>
              <w:spacing w:after="0" w:line="240" w:lineRule="auto"/>
              <w:ind w:left="0" w:firstLin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Задача 1. Совершенствование трехуровневой системы организации оказания урологической медицинской помощи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04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61" w:type="dxa"/>
          </w:tcPr>
          <w:p w:rsidR="005C7677" w:rsidRPr="007F637D" w:rsidRDefault="005C7677" w:rsidP="00066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27.</w:t>
            </w:r>
          </w:p>
          <w:p w:rsidR="005C7677" w:rsidRPr="007F637D" w:rsidRDefault="005C7677" w:rsidP="00E27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инвестиционного проекта по строительству операционного блока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государственного бюджетного учреждения здравоохранения Свердловской области «Свердловская областная клиническая больница № 1» (ГЧП) </w:t>
            </w:r>
          </w:p>
        </w:tc>
        <w:tc>
          <w:tcPr>
            <w:tcW w:w="8788" w:type="dxa"/>
          </w:tcPr>
          <w:p w:rsidR="007D7A1C" w:rsidRPr="007F637D" w:rsidRDefault="009E2B75" w:rsidP="009E2B75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Свердловской областной клинической больницей № 1 (далее - ГБУЗ СО «СОКБ №1») подготовлены: </w:t>
            </w:r>
            <w:r w:rsidR="007D7A1C" w:rsidRPr="007F637D">
              <w:rPr>
                <w:rFonts w:ascii="Times New Roman" w:hAnsi="Times New Roman" w:cs="Times New Roman"/>
                <w:sz w:val="24"/>
                <w:szCs w:val="24"/>
              </w:rPr>
              <w:t>медико-техническое задание на строительство операционного корпуса ГБУЗ СО «СОКБ №1»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D7A1C"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оборудования для </w:t>
            </w:r>
            <w:r w:rsidR="007D7A1C"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оснащения операционного корпуса по номенклатуре и по количеству с обоснованием стоимости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D7A1C" w:rsidRPr="007F637D">
              <w:rPr>
                <w:rFonts w:ascii="Times New Roman" w:hAnsi="Times New Roman" w:cs="Times New Roman"/>
                <w:sz w:val="24"/>
                <w:szCs w:val="24"/>
              </w:rPr>
              <w:t>сводная ведомость медицинского оборудования для оснащения операционного корпуса и пояснительная записка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C7677" w:rsidRPr="007F637D" w:rsidRDefault="007D7A1C" w:rsidP="009E2B75">
            <w:pPr>
              <w:numPr>
                <w:ilvl w:val="0"/>
                <w:numId w:val="11"/>
              </w:num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21.06.2016г. в МУГИСО направлено письмо по утверждению схемы расположения части земельного участка для строительства операционного корпуса</w:t>
            </w:r>
            <w:r w:rsidR="003F416A">
              <w:rPr>
                <w:rFonts w:ascii="Times New Roman" w:hAnsi="Times New Roman" w:cs="Times New Roman"/>
                <w:sz w:val="24"/>
                <w:szCs w:val="24"/>
              </w:rPr>
              <w:t>. Ведется поиск инвестора.</w:t>
            </w:r>
          </w:p>
        </w:tc>
      </w:tr>
      <w:tr w:rsidR="005C7677" w:rsidRPr="007F637D" w:rsidTr="00CE0E3E">
        <w:trPr>
          <w:trHeight w:val="272"/>
        </w:trPr>
        <w:tc>
          <w:tcPr>
            <w:tcW w:w="851" w:type="dxa"/>
          </w:tcPr>
          <w:p w:rsidR="005C7677" w:rsidRPr="007F637D" w:rsidRDefault="005C7677" w:rsidP="00753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961" w:type="dxa"/>
          </w:tcPr>
          <w:p w:rsidR="005C7677" w:rsidRPr="007F637D" w:rsidRDefault="005C7677" w:rsidP="00534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29. </w:t>
            </w:r>
          </w:p>
          <w:p w:rsidR="005C7677" w:rsidRPr="007F637D" w:rsidRDefault="005C7677" w:rsidP="003A1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Обследование мужского населения в экспресс-диагностических урологических кабинетах (далее – ЭДУК)</w:t>
            </w:r>
          </w:p>
        </w:tc>
        <w:tc>
          <w:tcPr>
            <w:tcW w:w="8788" w:type="dxa"/>
          </w:tcPr>
          <w:p w:rsidR="005C7677" w:rsidRPr="007F637D" w:rsidRDefault="00174AF7" w:rsidP="00A300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2016 году в ЭДУК обследовано</w:t>
            </w:r>
            <w:r w:rsidRPr="007F63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8908 пациентов</w:t>
            </w:r>
          </w:p>
        </w:tc>
      </w:tr>
      <w:tr w:rsidR="005C7677" w:rsidRPr="007F637D" w:rsidTr="00CE0E3E">
        <w:trPr>
          <w:trHeight w:val="272"/>
        </w:trPr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961" w:type="dxa"/>
          </w:tcPr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30. </w:t>
            </w:r>
          </w:p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диагностического оборудования в ЭДУК</w:t>
            </w:r>
          </w:p>
        </w:tc>
        <w:tc>
          <w:tcPr>
            <w:tcW w:w="8788" w:type="dxa"/>
          </w:tcPr>
          <w:p w:rsidR="00136973" w:rsidRPr="007F637D" w:rsidRDefault="00136973" w:rsidP="00136973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 1 квартале ЭДУК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г.Асбест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дооснащен ректальным датчиком. Во 2 квартале дооснащен недостающими диагностическими методиками ЭДУК в г. Каменск-Уральский. </w:t>
            </w:r>
          </w:p>
          <w:p w:rsidR="00136973" w:rsidRPr="007F637D" w:rsidRDefault="00136973" w:rsidP="00136973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мае 2016 года кураторами ЭДУК выполнены выезды на закрепленные территории. Проверялось наличие и сохранность диагностического оборудования, проверка первичной медицинской документации и правильность ее ведения. По итогам проверок составлен перечень диагностического оборудования, подлежащего замене, а также замечания по соблюдению Порядка оказания диагностической помощи в условиях ЭДУК.</w:t>
            </w:r>
          </w:p>
          <w:p w:rsidR="00136973" w:rsidRPr="007F637D" w:rsidRDefault="00136973" w:rsidP="00136973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 начала 2016 г. биопсия предстательной железы осуществляется в городах Нижний Тагил, Первоуральск.</w:t>
            </w:r>
          </w:p>
          <w:p w:rsidR="00136973" w:rsidRPr="007F637D" w:rsidRDefault="00136973" w:rsidP="00136973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 3 квартале 2016 г. в ЭДУК г. Первоуральска введена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урофлоуметрия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677" w:rsidRPr="007F637D" w:rsidRDefault="00136973" w:rsidP="00136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 4 квартале ежемесячно проводились видео-совещания с медицинскими учреждениями Свердловской области, в ходе которых анализировалась количественная и качественная работа каждого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ЭДУКа</w:t>
            </w:r>
            <w:proofErr w:type="spellEnd"/>
          </w:p>
        </w:tc>
      </w:tr>
      <w:tr w:rsidR="005C7677" w:rsidRPr="007F637D" w:rsidTr="00CE0E3E">
        <w:trPr>
          <w:trHeight w:val="272"/>
        </w:trPr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961" w:type="dxa"/>
          </w:tcPr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32.</w:t>
            </w:r>
          </w:p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Внедрение новых методов диагностики урологических заболеваний</w:t>
            </w:r>
          </w:p>
        </w:tc>
        <w:tc>
          <w:tcPr>
            <w:tcW w:w="8788" w:type="dxa"/>
          </w:tcPr>
          <w:p w:rsidR="00602320" w:rsidRPr="007F637D" w:rsidRDefault="00602320" w:rsidP="00602320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обследования мужского населения при выявлении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уроандрологических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заболеваний, включающий привлечение кардиологов, эндокринологов функционирует в ММЦ Свердловской области.</w:t>
            </w:r>
          </w:p>
          <w:p w:rsidR="00602320" w:rsidRPr="007F637D" w:rsidRDefault="00602320" w:rsidP="00602320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Все пациенты с выявленной в ЭДУК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эректильной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дисфункцией органического генеза направляются на обследование к кардиологу и эндокринологу. </w:t>
            </w:r>
          </w:p>
          <w:p w:rsidR="005C7677" w:rsidRPr="007F637D" w:rsidRDefault="00602320" w:rsidP="00602320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упрощенная анкета-опросник по выявлению риска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эректильной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дисфункции. В 4 квартале выполнено обеспечение всех ММЦ данной анкетой</w:t>
            </w:r>
          </w:p>
        </w:tc>
      </w:tr>
      <w:tr w:rsidR="005C7677" w:rsidRPr="007F637D" w:rsidTr="00CE0E3E">
        <w:trPr>
          <w:trHeight w:val="272"/>
        </w:trPr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961" w:type="dxa"/>
          </w:tcPr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33. </w:t>
            </w:r>
          </w:p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высокотехнологичной медицинской помощи </w:t>
            </w:r>
          </w:p>
          <w:p w:rsidR="005C7677" w:rsidRPr="007F637D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пациентам урологического профиля</w:t>
            </w:r>
          </w:p>
        </w:tc>
        <w:tc>
          <w:tcPr>
            <w:tcW w:w="8788" w:type="dxa"/>
          </w:tcPr>
          <w:p w:rsidR="00F270EB" w:rsidRPr="007F637D" w:rsidRDefault="00150110" w:rsidP="00150110">
            <w:pPr>
              <w:spacing w:after="0" w:line="240" w:lineRule="auto"/>
              <w:ind w:left="34"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ВМП за счет федерального бюджета оказана 154 пациентам на сумму 8 523,12 тыс. руб.,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за счет областного бюджета оказана 215 пациентам на 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сумму  71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 686,25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руб., за счет ОМС оказана 132 пациентам на сумму 11 468,61 тыс. руб.</w:t>
            </w:r>
            <w:r w:rsidRPr="007F637D">
              <w:rPr>
                <w:color w:val="000000"/>
              </w:rPr>
              <w:t xml:space="preserve"> 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6A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Задача 2. Повышение информированности населения по вопросам профилактики урологических заболеваний и о факторах риска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br/>
              <w:t>их развития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E7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C7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61" w:type="dxa"/>
          </w:tcPr>
          <w:p w:rsidR="005C7677" w:rsidRPr="007F637D" w:rsidRDefault="005C7677" w:rsidP="00090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34.</w:t>
            </w:r>
          </w:p>
          <w:p w:rsidR="005C7677" w:rsidRPr="007F637D" w:rsidRDefault="005C7677" w:rsidP="000909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Разработка медиа-плана по профилактике и раннему выявлению урологических заболеваний</w:t>
            </w:r>
          </w:p>
        </w:tc>
        <w:tc>
          <w:tcPr>
            <w:tcW w:w="8788" w:type="dxa"/>
          </w:tcPr>
          <w:p w:rsidR="00E93B3B" w:rsidRPr="007F637D" w:rsidRDefault="00E93B3B" w:rsidP="00E93B3B">
            <w:pPr>
              <w:numPr>
                <w:ilvl w:val="0"/>
                <w:numId w:val="12"/>
              </w:numPr>
              <w:spacing w:after="0" w:line="240" w:lineRule="auto"/>
              <w:ind w:left="312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 Областном урологическом центре и каждом ЛПУ разработан 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медиа-план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и раннему выявлению урологических заболеваний на 2016 год.</w:t>
            </w:r>
          </w:p>
          <w:p w:rsidR="00E93B3B" w:rsidRPr="007F637D" w:rsidRDefault="00E93B3B" w:rsidP="00E93B3B">
            <w:pPr>
              <w:numPr>
                <w:ilvl w:val="0"/>
                <w:numId w:val="12"/>
              </w:numPr>
              <w:spacing w:after="0" w:line="240" w:lineRule="auto"/>
              <w:ind w:left="312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Руководителями ММЦ Свердловской области за 12 месяцев 2016 года представлены отчеты по выполнению медиа-планов по проведению просветительской работы среди мужского населения по привлечению к анкетированию и для обследования в условиях ЭДУК.</w:t>
            </w:r>
          </w:p>
          <w:p w:rsidR="00E93B3B" w:rsidRPr="007F637D" w:rsidRDefault="00E93B3B" w:rsidP="00E93B3B">
            <w:pPr>
              <w:numPr>
                <w:ilvl w:val="0"/>
                <w:numId w:val="12"/>
              </w:numPr>
              <w:spacing w:after="0" w:line="240" w:lineRule="auto"/>
              <w:ind w:left="312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Главными врачами ММЦ Свердловской области проведены выступления на местных телеканалах, радио, на предприятиях городов и районов области. Опубликованы в местных печатных СМИ материалы по привлечению мужского населения на обследование в ЭДУК и анкетирование, информация о проведении анкетирования и возможности обследования мужского населения в ЭДУК размещена на сайтах и стендах областных ЛПУ, в части городов на сайтах 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администрации,  плакаты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и брошюры по программе «Урологическое здоровье мужчин» размещены во всех медицинских учреждениях области. Проведены выступления на местных телеканалах и радио, опубликованы статьи в печатных СМИ, чтения лекций для мужчин и конференции для медицинских работников, проведены «круглые столы» и «горячи линии» с мед</w:t>
            </w:r>
            <w:r w:rsidR="00B72AF5"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ицинскими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работниками. Организованы «школы здоровья» по урологическому здоровью мужчин.</w:t>
            </w:r>
          </w:p>
          <w:p w:rsidR="00E93B3B" w:rsidRPr="007F637D" w:rsidRDefault="00E93B3B" w:rsidP="00E93B3B">
            <w:pPr>
              <w:numPr>
                <w:ilvl w:val="0"/>
                <w:numId w:val="12"/>
              </w:numPr>
              <w:spacing w:after="0" w:line="240" w:lineRule="auto"/>
              <w:ind w:left="312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Проводились выступления на радиостанциях Свердловской области ведущими специалистами-урологами:</w:t>
            </w:r>
          </w:p>
          <w:p w:rsidR="00E93B3B" w:rsidRPr="007F637D" w:rsidRDefault="00E93B3B" w:rsidP="00E93B3B">
            <w:pPr>
              <w:spacing w:after="0" w:line="240" w:lineRule="auto"/>
              <w:ind w:left="3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- Радио «ЭХО Москвы» - Д.В.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Тевс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, Журавлев О.В.</w:t>
            </w:r>
          </w:p>
          <w:p w:rsidR="00E93B3B" w:rsidRPr="007F637D" w:rsidRDefault="00E93B3B" w:rsidP="00E93B3B">
            <w:pPr>
              <w:spacing w:after="0" w:line="240" w:lineRule="auto"/>
              <w:ind w:left="3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- «Радио России» -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О.С.Коган</w:t>
            </w:r>
            <w:proofErr w:type="spellEnd"/>
          </w:p>
          <w:p w:rsidR="00E93B3B" w:rsidRPr="007F637D" w:rsidRDefault="00E93B3B" w:rsidP="00E93B3B">
            <w:pPr>
              <w:spacing w:after="0" w:line="240" w:lineRule="auto"/>
              <w:ind w:left="3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- Программа «В центре 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Внимания»  -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Баженов И.В.</w:t>
            </w:r>
          </w:p>
          <w:p w:rsidR="00E93B3B" w:rsidRPr="007F637D" w:rsidRDefault="00E93B3B" w:rsidP="00E93B3B">
            <w:pPr>
              <w:spacing w:after="0" w:line="240" w:lineRule="auto"/>
              <w:ind w:left="3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Радио «Комсомольская правда» - Баженов И.В.</w:t>
            </w:r>
          </w:p>
          <w:p w:rsidR="00E93B3B" w:rsidRPr="007F637D" w:rsidRDefault="00E93B3B" w:rsidP="00E93B3B">
            <w:pPr>
              <w:numPr>
                <w:ilvl w:val="0"/>
                <w:numId w:val="12"/>
              </w:numPr>
              <w:spacing w:after="0" w:line="240" w:lineRule="auto"/>
              <w:ind w:left="312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Прошли выступления главного уролога МЗ СО Баженова И.В.:</w:t>
            </w:r>
          </w:p>
          <w:p w:rsidR="00E93B3B" w:rsidRPr="007F637D" w:rsidRDefault="00E93B3B" w:rsidP="00E93B3B">
            <w:pPr>
              <w:spacing w:after="0" w:line="240" w:lineRule="auto"/>
              <w:ind w:left="3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в программе «Рецепт» на Областном телевидении.</w:t>
            </w:r>
          </w:p>
          <w:p w:rsidR="00E93B3B" w:rsidRPr="007F637D" w:rsidRDefault="00E93B3B" w:rsidP="00E93B3B">
            <w:pPr>
              <w:spacing w:after="0" w:line="240" w:lineRule="auto"/>
              <w:ind w:left="3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на «10 канале», «4 канале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» ,АТН</w:t>
            </w:r>
            <w:proofErr w:type="gramEnd"/>
          </w:p>
          <w:p w:rsidR="00E93B3B" w:rsidRPr="007F637D" w:rsidRDefault="00E93B3B" w:rsidP="00E93B3B">
            <w:pPr>
              <w:numPr>
                <w:ilvl w:val="0"/>
                <w:numId w:val="12"/>
              </w:numPr>
              <w:spacing w:after="0" w:line="240" w:lineRule="auto"/>
              <w:ind w:left="312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За 12 месяцев 2016 года выполнено 12 публикации в областных печатных СМИ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спеуиалистами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«СОКБ №1». </w:t>
            </w:r>
          </w:p>
          <w:p w:rsidR="005C7677" w:rsidRPr="007F637D" w:rsidRDefault="00E93B3B" w:rsidP="00B72AF5">
            <w:pPr>
              <w:numPr>
                <w:ilvl w:val="0"/>
                <w:numId w:val="12"/>
              </w:numPr>
              <w:spacing w:after="0" w:line="240" w:lineRule="auto"/>
              <w:ind w:left="312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3-4 квартала баннеры подпрограммы «Урологическое здоровье мужчин» размещались на интернет порталах Свердловской области, СОКБ №1, сайта межмуниципальных медицинских центров и прикрепленных территорий, 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администраций  городов</w:t>
            </w:r>
            <w:proofErr w:type="gramEnd"/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C7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4961" w:type="dxa"/>
          </w:tcPr>
          <w:p w:rsidR="005C7677" w:rsidRPr="007F637D" w:rsidRDefault="005C7677" w:rsidP="00A70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35. </w:t>
            </w:r>
          </w:p>
          <w:p w:rsidR="005C7677" w:rsidRPr="007F637D" w:rsidRDefault="005C7677" w:rsidP="00A70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Выпуск печатной рекламной продукции для привлечения мужского населения на обследование</w:t>
            </w:r>
          </w:p>
        </w:tc>
        <w:tc>
          <w:tcPr>
            <w:tcW w:w="8788" w:type="dxa"/>
          </w:tcPr>
          <w:p w:rsidR="00642285" w:rsidRPr="007F637D" w:rsidRDefault="00642285" w:rsidP="006422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2016 году подготовлены материалы (рекламная продукция): листовки 400000 экз., плакаты 400 экз.</w:t>
            </w:r>
          </w:p>
          <w:p w:rsidR="005C7677" w:rsidRPr="007F637D" w:rsidRDefault="005C7677" w:rsidP="00173266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961" w:type="dxa"/>
          </w:tcPr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36.</w:t>
            </w:r>
          </w:p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</w:t>
            </w:r>
          </w:p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(мужчин и подростков), формирование групп</w:t>
            </w:r>
          </w:p>
          <w:p w:rsidR="005C7677" w:rsidRPr="007F637D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риска урологических заболеваний на основании семейного анамнеза</w:t>
            </w:r>
          </w:p>
        </w:tc>
        <w:tc>
          <w:tcPr>
            <w:tcW w:w="8788" w:type="dxa"/>
          </w:tcPr>
          <w:p w:rsidR="005C7677" w:rsidRPr="007F637D" w:rsidRDefault="00F3216D" w:rsidP="00ED7445">
            <w:pPr>
              <w:pStyle w:val="ConsPlusNormal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FB1A8B" w:rsidRPr="007F63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2016 год</w:t>
            </w:r>
            <w:r w:rsidR="00936483" w:rsidRPr="007F63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по данным отчетов ММЦ Свердловской области анкетирование прош</w:t>
            </w:r>
            <w:r w:rsidR="00FB1A8B" w:rsidRPr="007F637D">
              <w:rPr>
                <w:rFonts w:ascii="Times New Roman" w:hAnsi="Times New Roman" w:cs="Times New Roman"/>
                <w:sz w:val="24"/>
                <w:szCs w:val="24"/>
              </w:rPr>
              <w:t>ли 5</w:t>
            </w:r>
            <w:r w:rsidR="00ED7445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  <w:r w:rsidR="00FB1A8B"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мужчин</w:t>
            </w:r>
            <w:r w:rsidR="00C011F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B1A8B" w:rsidRPr="007F637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% от мужского населения Свердловской области, подлежащего анкетированию</w:t>
            </w:r>
            <w:r w:rsidR="00C011F7">
              <w:rPr>
                <w:rFonts w:ascii="Times New Roman" w:hAnsi="Times New Roman" w:cs="Times New Roman"/>
                <w:sz w:val="24"/>
                <w:szCs w:val="24"/>
              </w:rPr>
              <w:t xml:space="preserve">). В 2017 году работа будет продолжена, запланировано к тиражированию на 2017 год еще 500 тыс. </w:t>
            </w:r>
            <w:r w:rsidR="001F2136">
              <w:rPr>
                <w:rFonts w:ascii="Times New Roman" w:hAnsi="Times New Roman" w:cs="Times New Roman"/>
                <w:sz w:val="24"/>
                <w:szCs w:val="24"/>
              </w:rPr>
              <w:t>анкет</w:t>
            </w:r>
          </w:p>
        </w:tc>
      </w:tr>
      <w:tr w:rsidR="005C7677" w:rsidRPr="007F637D" w:rsidTr="00F660B2">
        <w:trPr>
          <w:trHeight w:val="310"/>
        </w:trPr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232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Задача 3. Привлечение подростков допризывного возраста к участию в мероприятиях, направленных на формирование здорового образа жизни и профилактику социально опасных заболеваний</w:t>
            </w:r>
          </w:p>
        </w:tc>
      </w:tr>
      <w:tr w:rsidR="005C7677" w:rsidRPr="007F637D" w:rsidTr="00CE0E3E">
        <w:trPr>
          <w:trHeight w:val="310"/>
        </w:trPr>
        <w:tc>
          <w:tcPr>
            <w:tcW w:w="851" w:type="dxa"/>
          </w:tcPr>
          <w:p w:rsidR="005C7677" w:rsidRPr="007F637D" w:rsidRDefault="005C7677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377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физической культуры</w:t>
            </w:r>
            <w:r w:rsidR="00377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спорта Свердловской области </w:t>
            </w:r>
          </w:p>
        </w:tc>
      </w:tr>
      <w:tr w:rsidR="005C7677" w:rsidRPr="007F637D" w:rsidTr="00CE0E3E">
        <w:trPr>
          <w:trHeight w:val="310"/>
        </w:trPr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961" w:type="dxa"/>
          </w:tcPr>
          <w:p w:rsidR="005C7677" w:rsidRPr="007F637D" w:rsidRDefault="005C7677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37.</w:t>
            </w:r>
          </w:p>
          <w:p w:rsidR="005C7677" w:rsidRPr="007F637D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социально-ориентированным некоммерческим организациям, не являющимся государственными и муниципальными учреждениями, на реализацию проектов по работе с молодежью</w:t>
            </w:r>
          </w:p>
          <w:p w:rsidR="005C7677" w:rsidRPr="007F637D" w:rsidRDefault="005C7677" w:rsidP="0098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5C7677" w:rsidRPr="007F637D" w:rsidRDefault="005C7677" w:rsidP="00F51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представлена</w:t>
            </w: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Министерством физической культуры</w:t>
            </w:r>
            <w:r w:rsidR="000740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</w:t>
            </w: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спорта Свердловской области</w:t>
            </w:r>
          </w:p>
          <w:p w:rsidR="00021EBF" w:rsidRPr="007F637D" w:rsidRDefault="00021EBF" w:rsidP="00021EBF">
            <w:pPr>
              <w:keepLines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Министерством физической культуры, спорта и молодежной политики Свердловской области организован конкурс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 в соответствии со следующими нормативными (правовыми) актами:</w:t>
            </w:r>
          </w:p>
          <w:p w:rsidR="00021EBF" w:rsidRPr="007F637D" w:rsidRDefault="00021EBF" w:rsidP="00021EBF">
            <w:pPr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Порядком определения объёма и условий предоставления субсидий из областного бюджета некоммерческим организациям, не являющимся государственными и муниципальными учреждениями, на  реализацию проектов по работе с молодежью, утвержденным постановлением Правительства Свердловской области от 20.01.2015 № 25-ПП «Об утверждении порядка определения объема и условий предоставления субсидий из областного бюджета некоммерческим организациям, не являющимся государственными и муниципальными учреждениями, на реализацию проектов по работе с молодежью в 2015 – 2020 годах» (с изменениями, внесенными постановлением Правительства Свердловской области  от 28.12.2015 № 1203-ПП);</w:t>
            </w:r>
          </w:p>
          <w:p w:rsidR="00021EBF" w:rsidRPr="007F637D" w:rsidRDefault="00021EBF" w:rsidP="00021EBF">
            <w:pPr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приказом Министерства физической культуры, спорта и молодежной политики Свердловской области от 29.12.2015 № 547/ос «О проведении конкурса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году»</w:t>
            </w:r>
          </w:p>
          <w:p w:rsidR="00021EBF" w:rsidRPr="007F637D" w:rsidRDefault="00021EBF" w:rsidP="00021EBF">
            <w:pPr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- приказом Министерства физической культуры, спорта и молодежной политики Свердловской области от 27.01.2016 № 37ос «Об утверждении состава конкурсной комиссии по проведению конкурса некоммерческих организаций, не являющихся государственными и муниципальными учреждениями, для предоставления субсидии на реализацию проектов на реализацию проектов по патриотическому воспитанию молодых граждан в Свердловской области в 2016 году», </w:t>
            </w:r>
          </w:p>
          <w:p w:rsidR="00021EBF" w:rsidRPr="007F637D" w:rsidRDefault="00021EBF" w:rsidP="00021EBF">
            <w:pPr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приказом Министерства физической культуры, спорта и молодежной политики Свердловской области от 03.02.2016 № 47ос «О допуске к конкурсу некоммерческих организаций, не являющихся государственными и муниципальными учреждениями, для предоставления субсидии на реализацию проектов по патриотическому воспитанию молодых граждан в Свердловской области в 2016 году»;</w:t>
            </w:r>
          </w:p>
          <w:p w:rsidR="005C7677" w:rsidRPr="007F637D" w:rsidRDefault="00021EBF" w:rsidP="00021EBF">
            <w:pPr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приказом Министерства физической культуры, спорта и молодежной политики Свердловской области от 17.02.2016 № 67/ос «Об утверждении результатов конкурса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году»</w:t>
            </w:r>
          </w:p>
        </w:tc>
      </w:tr>
      <w:tr w:rsidR="005C7677" w:rsidRPr="007F637D" w:rsidTr="00CE0E3E">
        <w:trPr>
          <w:trHeight w:val="310"/>
        </w:trPr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4961" w:type="dxa"/>
          </w:tcPr>
          <w:p w:rsidR="005C7677" w:rsidRPr="007F637D" w:rsidRDefault="005C7677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38.</w:t>
            </w:r>
          </w:p>
          <w:p w:rsidR="005C7677" w:rsidRPr="007F637D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молодых граждан к военной службе</w:t>
            </w:r>
          </w:p>
          <w:p w:rsidR="005C7677" w:rsidRPr="007F637D" w:rsidRDefault="005C7677" w:rsidP="00CB4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5C7677" w:rsidRPr="007F637D" w:rsidRDefault="005C7677" w:rsidP="00CB4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представлена</w:t>
            </w: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Министерством физической культуры</w:t>
            </w:r>
            <w:r w:rsidR="000740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</w:t>
            </w: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спорта</w:t>
            </w:r>
            <w:r w:rsidR="000740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Свердловской области</w:t>
            </w:r>
          </w:p>
          <w:p w:rsidR="005C7677" w:rsidRPr="007F637D" w:rsidRDefault="00C72C5D" w:rsidP="00C45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 2016 году отбор муниципальных образований в Свердловской области, бюджетам которых могут быть предоставлены субсидии на подготовку молодых граждан к военной службе, прошли 54 муниципальных образования. В соответствии с постановлением Правительства Свердловской области от 17.03.2016 № 163-ПП «О распределении субсидий из областного бюджета местным бюджетам, предоставление которых предусмотрено государственной программой Свердловской области «Развитие физической культуры, спорта и молодежной политики в Свердловской области до 2020 года», между муниципальными образованиями, расположенными на территории Свердловской области, в 2016 году» средства областного бюджета в полном объеме направлены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бюджеты муниципальных образований Свердловской области на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</w:tr>
      <w:tr w:rsidR="005C7677" w:rsidRPr="007F637D" w:rsidTr="00CE0E3E">
        <w:trPr>
          <w:trHeight w:val="310"/>
        </w:trPr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4961" w:type="dxa"/>
          </w:tcPr>
          <w:p w:rsidR="005C7677" w:rsidRPr="007F637D" w:rsidRDefault="005C7677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39.</w:t>
            </w:r>
          </w:p>
          <w:p w:rsidR="005C7677" w:rsidRPr="007F637D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Мероприятия по этапному внедрению и реализации Всероссийского физкультурно-спортивного комплекса «Готов к труду и обороне»</w:t>
            </w:r>
          </w:p>
          <w:p w:rsidR="005C7677" w:rsidRPr="007F637D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5C7677" w:rsidRPr="007F637D" w:rsidRDefault="005C7677" w:rsidP="007C32C7">
            <w:pPr>
              <w:widowControl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представлена</w:t>
            </w: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Министерством физической культуры</w:t>
            </w:r>
            <w:r w:rsidR="000740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</w:t>
            </w: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спорта Свердловской области</w:t>
            </w:r>
          </w:p>
          <w:p w:rsidR="0069147E" w:rsidRPr="007F637D" w:rsidRDefault="0069147E" w:rsidP="0069147E">
            <w:pPr>
              <w:keepLines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2016 году Федеральным законом от 14.12.2015 № 359-ФЗ «О федеральном бюджете на 2016 год» и в соответствии с Соглашением от 07.07.2016 № 377 «О предоставлении субсидии из федерального бюджета бюджетам субъектов Российской Федерации на реализацию мероприятий по поэтапному внедрению Всероссийского физкультурно-спортивного комплекса «Готов к труду и обороне» (ГТО)» выделена субсидия бюджету Свердловской области на реализацию мероприятий по поэтапному внедрению комплекса ГТО в размере 1 738 700 руб. (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из областного бюджета составило 961,3тыс. руб.). </w:t>
            </w: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субсидий на организацию работы центров тестирования по выполнению нормативов испытаний (тестов) Всероссийского физкультурно-спортивного комплекса «Готов к труду и обороне» (ГТО), в том числе:</w:t>
            </w:r>
          </w:p>
          <w:p w:rsidR="0069147E" w:rsidRPr="007F637D" w:rsidRDefault="0069147E" w:rsidP="0069147E">
            <w:pPr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проведение мероприятий по подготовке спортивных судей 610 человек для работы в центрах тестирования по оценке выполнения нормативов комплекса ГТО;</w:t>
            </w:r>
          </w:p>
          <w:p w:rsidR="00BB6A9A" w:rsidRPr="007F637D" w:rsidRDefault="0069147E" w:rsidP="0069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- проведение физкультурных мероприятий комплекса ГТО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92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Подпрограмма 3. Репродуктивное будущее Свердловской области: от детства к материнству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92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Цель: Обеспечение доступности и качества медицинской помощи в реализации репродуктивного выбора ориентированного на укрепление института семьи, здоровья матери и будущего потомства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C81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Задача 1. Совершенствование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скрининговых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в службе охраны здоровья матери и ребенка (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пренатальная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диагностика, неонатальный скрининг, профилактические осмотры детей)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B5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961" w:type="dxa"/>
          </w:tcPr>
          <w:p w:rsidR="005C7677" w:rsidRPr="007F637D" w:rsidRDefault="005C7677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40.</w:t>
            </w:r>
          </w:p>
          <w:p w:rsidR="005C7677" w:rsidRPr="007F637D" w:rsidRDefault="005C7677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охвата беременных, обследованных по новому алгоритму проведения комплексной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нарушений развития ребенка, </w:t>
            </w:r>
          </w:p>
          <w:p w:rsidR="005C7677" w:rsidRPr="007F637D" w:rsidRDefault="005C7677" w:rsidP="00A3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от числа, вставших на учет в 1 триместре</w:t>
            </w:r>
          </w:p>
        </w:tc>
        <w:tc>
          <w:tcPr>
            <w:tcW w:w="8788" w:type="dxa"/>
          </w:tcPr>
          <w:p w:rsidR="005C7677" w:rsidRPr="007F637D" w:rsidRDefault="00054468" w:rsidP="00C34E5F">
            <w:pPr>
              <w:pStyle w:val="a4"/>
              <w:spacing w:after="0" w:line="240" w:lineRule="auto"/>
              <w:ind w:left="33" w:right="-1"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По оперативным данным по итогам работы за 12 месяцев 2016 года доля обследованных беременных женщин по новому алгоритму проведения комплексной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(дородовой) диагностики нарушений развития ребенка от поставленных на учет, в первый триместр 96,6%.</w:t>
            </w:r>
            <w:r w:rsidRPr="007F637D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Для повышения эффективности работы в данном направлении на территории области сформирована сеть межмуниципальных кабинетов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на базе перинатальных центров, с оптимизацией мероприятий по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диагностике нарушений развития ребенка, обеспечен сплошной скрининг 1 и 2 триместра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4961" w:type="dxa"/>
          </w:tcPr>
          <w:p w:rsidR="005C7677" w:rsidRPr="007F637D" w:rsidRDefault="005C7677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41.</w:t>
            </w:r>
          </w:p>
          <w:p w:rsidR="005C7677" w:rsidRPr="007F637D" w:rsidRDefault="005C7677" w:rsidP="00A3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регистра детей с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заболеваниями, обеспечение детей лекарственными препаратами и продуктами питания в соответствии с федеральным законодательством</w:t>
            </w:r>
          </w:p>
        </w:tc>
        <w:tc>
          <w:tcPr>
            <w:tcW w:w="8788" w:type="dxa"/>
          </w:tcPr>
          <w:p w:rsidR="00CB3702" w:rsidRPr="007F637D" w:rsidRDefault="00CB3702" w:rsidP="00136130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 2016 году в регистре числилось 275 детей с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заболеваниями.</w:t>
            </w:r>
          </w:p>
          <w:p w:rsidR="00CB3702" w:rsidRPr="007F637D" w:rsidRDefault="00CB3702" w:rsidP="00136130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 12 месяцев 2016 года лекарственную терапию получили 180 детей, обслужено 918 рецептов на сумму 166,162 млн. рублей. Средняя стоимость рецепта 181 тыс. рублей</w:t>
            </w:r>
          </w:p>
        </w:tc>
      </w:tr>
      <w:tr w:rsidR="005C7677" w:rsidRPr="007F637D" w:rsidTr="00443E7B">
        <w:trPr>
          <w:trHeight w:val="184"/>
        </w:trPr>
        <w:tc>
          <w:tcPr>
            <w:tcW w:w="851" w:type="dxa"/>
          </w:tcPr>
          <w:p w:rsidR="005C7677" w:rsidRPr="007F637D" w:rsidRDefault="005C7677" w:rsidP="00CF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961" w:type="dxa"/>
          </w:tcPr>
          <w:p w:rsidR="005C7677" w:rsidRPr="007F637D" w:rsidRDefault="005C7677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42.</w:t>
            </w:r>
          </w:p>
          <w:p w:rsidR="005C7677" w:rsidRPr="007F637D" w:rsidRDefault="005C7677" w:rsidP="00A3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проведению профилактических осмотров детей, в том числе с целью охраны репродуктивного здоровья с последующим выполнением программ лечения и реабилитации</w:t>
            </w:r>
          </w:p>
        </w:tc>
        <w:tc>
          <w:tcPr>
            <w:tcW w:w="8788" w:type="dxa"/>
          </w:tcPr>
          <w:p w:rsidR="00826CFE" w:rsidRPr="007F637D" w:rsidRDefault="00826CFE" w:rsidP="00826CFE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Министерства здравоохранения Российской Федерации от 21.12.2012 № 1346н «О порядке прохождения несовершеннолетними медицинских осмотров, в том числе при поступлении в образовательные учреждения и в период обучения в них», а также с приказом Министерства здравоохранения Свердловской области от 17.12.2015 года № 2181-п «О прохождении несовершеннолетними медицинских осмотров, в том числе при поступлении в образовательные учреждения и в период обучения в них, в 2016 году в Свердловской области» определены медицинские организации, составлен помесячный план-график профилактических осмотров несовершеннолетних (</w:t>
            </w:r>
            <w:r w:rsidRPr="007F63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763886 чел.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826CFE" w:rsidRPr="007F637D" w:rsidRDefault="00826CFE" w:rsidP="00826CFE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По оперативным данным руководителей медицинских организаций на 31.12.2016 года осмотрено 735 698 детей, что составляет 96,3% от запланированных на 2016 год.</w:t>
            </w:r>
          </w:p>
          <w:p w:rsidR="005C7677" w:rsidRPr="007F637D" w:rsidRDefault="00826CFE" w:rsidP="00826CFE">
            <w:pPr>
              <w:shd w:val="clear" w:color="auto" w:fill="FFFFFF"/>
              <w:spacing w:after="0" w:line="240" w:lineRule="auto"/>
              <w:ind w:firstLine="317"/>
              <w:contextualSpacing/>
              <w:jc w:val="both"/>
              <w:rPr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целях осуществления оперативного слежения за своевременностью, достоверностью, полнотой и качеством введения карт профилактических медицинских осмотров несовершеннолетних в единую информационную систему мониторинга диспансеризации, а также с целью принятия мер по наиболее полному охвату детей лечебно-оздоровительными мероприятиями, в соответствии с приказом Министерства здравоохранения Свердловской области от 07.03.2014 года № 228-п «Об организации мониторинга диспансеризации на базе ГБУЗ СО Детская клиническая больница восстановительного лечения «Научно-практический центр «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Бонум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» на базе указанного учреждения создан  центр мониторинга диспансеризации и профилактических медицинских осмотров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43.</w:t>
            </w:r>
          </w:p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на базе центров здоровья для детей по формированию среди детей и подростков здорового образа жизни</w:t>
            </w:r>
          </w:p>
        </w:tc>
        <w:tc>
          <w:tcPr>
            <w:tcW w:w="8788" w:type="dxa"/>
          </w:tcPr>
          <w:p w:rsidR="005C7677" w:rsidRPr="007F637D" w:rsidRDefault="005C7677" w:rsidP="008A7D4A">
            <w:pPr>
              <w:tabs>
                <w:tab w:val="left" w:pos="166"/>
                <w:tab w:val="left" w:pos="884"/>
              </w:tabs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На территории Свердловской области работает 6 центров здоровья для детей. Центры работают в тесном взаимодействии с общеобразовательными учреждениями и Клиниками, дружественными к молодежи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961" w:type="dxa"/>
          </w:tcPr>
          <w:p w:rsidR="005C7677" w:rsidRPr="007F637D" w:rsidRDefault="005C7677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44.</w:t>
            </w:r>
          </w:p>
          <w:p w:rsidR="005C7677" w:rsidRPr="007F637D" w:rsidRDefault="005C7677" w:rsidP="00A3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диагностической, специализированной, в том числе высокотехнологичной, медицинской помощи, при выявлении врожденных пороков развития у детей</w:t>
            </w:r>
          </w:p>
        </w:tc>
        <w:tc>
          <w:tcPr>
            <w:tcW w:w="8788" w:type="dxa"/>
          </w:tcPr>
          <w:p w:rsidR="005C7677" w:rsidRPr="007F637D" w:rsidRDefault="005C7677" w:rsidP="00AC47F6">
            <w:pPr>
              <w:pStyle w:val="40"/>
              <w:ind w:firstLine="317"/>
              <w:contextualSpacing/>
              <w:jc w:val="both"/>
              <w:rPr>
                <w:sz w:val="24"/>
                <w:szCs w:val="24"/>
              </w:rPr>
            </w:pPr>
            <w:r w:rsidRPr="007F637D">
              <w:rPr>
                <w:sz w:val="24"/>
                <w:szCs w:val="24"/>
              </w:rPr>
              <w:lastRenderedPageBreak/>
              <w:t xml:space="preserve">Оказание диагностической, специализированной, в том числе </w:t>
            </w:r>
            <w:r w:rsidRPr="007F637D">
              <w:rPr>
                <w:sz w:val="24"/>
                <w:szCs w:val="24"/>
              </w:rPr>
              <w:lastRenderedPageBreak/>
              <w:t>высокотехнологичной, медицинской помощи, при выявлении врожденных пороков развития у детей организовано в соответствии с трехуровневой системой оказания медицинской помощи детям на территории Свердловской области.</w:t>
            </w:r>
          </w:p>
          <w:p w:rsidR="005C7677" w:rsidRPr="007F637D" w:rsidRDefault="005C7677" w:rsidP="00AC47F6">
            <w:pPr>
              <w:spacing w:after="0" w:line="240" w:lineRule="auto"/>
              <w:ind w:left="1"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подозрении на врождённую аномалию (порок развития) системы кровообращения, болезнь системы кровообращения у плода, беременная женщина направляется в ГБУЗ СО «Клинико-диагностический центр «Охрана здоровья матери и ребёнка» для уточнения диагноза. </w:t>
            </w:r>
            <w:proofErr w:type="spellStart"/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Родоразрешение</w:t>
            </w:r>
            <w:proofErr w:type="spellEnd"/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беременных женщин с врождённой аномалией (пороком развития) системы кровообращения, болезнью системы кровообращения у плода проводится в Областном перинатальном центре ГБУЗ СО «ОДКБ № 1», согласно Приказу Министерства здравоохранения Свердловской области от 31.07.2013 № 966-п «</w:t>
            </w:r>
            <w:r w:rsidRPr="007F63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 совершенствовании маршрутизации беременных, рожениц, родильниц на территории Свердловской области»</w:t>
            </w: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. Оказание стационарной специализированной, в том числе высокотехнологичной медицинской помощи, по профилю «детская кардиология» (</w:t>
            </w:r>
            <w:r w:rsidRPr="007F63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уровень) детям и подросткам от 0 до 18 лет  осуществляется в детском </w:t>
            </w:r>
            <w:proofErr w:type="spellStart"/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кардио</w:t>
            </w:r>
            <w:proofErr w:type="spellEnd"/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- хирургическом отделении ГБУЗ СО «СОКБ № 1»; отделении плановой кардиологии  ГБУЗ СО «СОКБ № 1», в кардиоревматологическом отделении МАУ «ДГКБ № 11» города Екатеринбурга; в ГБУЗ СО «ОДКБ № 1:  в  отделении патологии недоношенных № 2 (возраст от 0 до 1 месяца), педиатрическом отделении № 1 (возраст от 1месяца до 1,5 лет), педиатрическом отделении № 4 (возраст от 1,5 лет до 16 лет) ГБУЗ СО «ОДКБ № 1:</w:t>
            </w:r>
          </w:p>
          <w:p w:rsidR="005C7677" w:rsidRPr="007F637D" w:rsidRDefault="005C7677" w:rsidP="003C00F6">
            <w:pPr>
              <w:pStyle w:val="a4"/>
              <w:spacing w:after="0" w:line="240" w:lineRule="auto"/>
              <w:ind w:left="1"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Дети и подростки от 0 до18 лет с врождёнными аномалиями (пороками развития) системы кровообращения и болезнями системы кровообращения, требующими дополнительной диагностики и/или лечения с применением хирургических и/или рентген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эндоваскулярных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методов, инвазивного исследования сердца, магистральных сосудов и сосудов малого круга кровообращения, госпитализируются в детское кардиохирургическое отделение </w:t>
            </w:r>
            <w:r w:rsidR="003C00F6" w:rsidRPr="007F637D">
              <w:rPr>
                <w:rFonts w:ascii="Times New Roman" w:hAnsi="Times New Roman" w:cs="Times New Roman"/>
                <w:sz w:val="24"/>
                <w:szCs w:val="24"/>
              </w:rPr>
              <w:t>ГБУЗ СО «СОКБ № 1»</w:t>
            </w:r>
            <w:r w:rsidR="00542FF2" w:rsidRPr="007F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5144" w:rsidRPr="007F637D" w:rsidRDefault="007A5144" w:rsidP="00542FF2">
            <w:pPr>
              <w:pStyle w:val="a4"/>
              <w:spacing w:after="0" w:line="240" w:lineRule="auto"/>
              <w:ind w:left="1"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На 31.12.2016 выполнено 2294 операций у детей с врожденными пороками развития (из них новорожденным – 230 операций). При этом ВМП оказана 852 детям (из них новорожденным – 153 ребенка)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575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Задача 2. Повышение доступности и качества медицинской помощи в службе охраны здоровья матери и ребенка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772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Министерство здравоохранения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961" w:type="dxa"/>
          </w:tcPr>
          <w:p w:rsidR="005C7677" w:rsidRPr="007F637D" w:rsidRDefault="005C7677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48.</w:t>
            </w:r>
          </w:p>
          <w:p w:rsidR="005C7677" w:rsidRPr="007F637D" w:rsidRDefault="005C7677" w:rsidP="00614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эндоскопических технологий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уроандрологии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у детей в государственном бюджетном учреждении здравоохранения Свердловской области «Областная детская клиническая больница № 1»</w:t>
            </w:r>
          </w:p>
        </w:tc>
        <w:tc>
          <w:tcPr>
            <w:tcW w:w="8788" w:type="dxa"/>
          </w:tcPr>
          <w:p w:rsidR="005C7677" w:rsidRPr="007F637D" w:rsidRDefault="005C7677" w:rsidP="00E71DE1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отделении детской урологии – андрологии ГБУЗ СО «ОДКБ № 1» в течение </w:t>
            </w: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2014-2016 годов в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недрены эндоскопические операции: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нефрэктомия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, иссечение кист почек, эндоскопическая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пиелопластика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варикоцелеэктомия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и эндоскопическое лечение гидронефроза. </w:t>
            </w: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малоинвазивных технологий позволило сократить послеоперационный койко-день, за счет ранней активизации пациента (3,2 к/д), минимизировать применение анальгетиков (минимизация операционной травмы) и антибактериальных препаратов (антибиотикопрофилактика)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6B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50.</w:t>
            </w:r>
          </w:p>
          <w:p w:rsidR="005C7677" w:rsidRPr="007F637D" w:rsidRDefault="005C7677" w:rsidP="000C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Развитие технологии дистанционного консультирования в службе охраны здоровья матери и ребенка</w:t>
            </w:r>
          </w:p>
        </w:tc>
        <w:tc>
          <w:tcPr>
            <w:tcW w:w="8788" w:type="dxa"/>
          </w:tcPr>
          <w:p w:rsidR="003C4482" w:rsidRPr="007F637D" w:rsidRDefault="003C4482" w:rsidP="003C4482">
            <w:pPr>
              <w:pStyle w:val="a5"/>
              <w:spacing w:before="0" w:beforeAutospacing="0" w:after="0" w:afterAutospacing="0"/>
              <w:ind w:firstLine="317"/>
              <w:contextualSpacing/>
              <w:jc w:val="both"/>
              <w:rPr>
                <w:color w:val="000000"/>
                <w:kern w:val="24"/>
                <w:lang w:val="ru-RU"/>
              </w:rPr>
            </w:pPr>
            <w:r w:rsidRPr="007F637D">
              <w:rPr>
                <w:lang w:val="ru-RU"/>
              </w:rPr>
              <w:t xml:space="preserve">С целью </w:t>
            </w:r>
            <w:r w:rsidRPr="007F637D">
              <w:rPr>
                <w:iCs/>
                <w:lang w:val="ru-RU"/>
              </w:rPr>
              <w:t xml:space="preserve">предотвращения возникновения угрожающих жизни состояний и обеспечения в полной мере доступности помощи беременным на территории области в соответствии с приказом Министерства здравоохранения Свердловской области </w:t>
            </w:r>
            <w:r w:rsidRPr="007F637D">
              <w:rPr>
                <w:rFonts w:eastAsia="TimesNewRoman"/>
                <w:lang w:val="ru-RU"/>
              </w:rPr>
              <w:t xml:space="preserve">от 24.04.2013 № 534-п «О внедрении мониторинга беременных на территории Свердловской области» во всех лечебно-профилактических учреждениях службы родовспоможения </w:t>
            </w:r>
            <w:r w:rsidRPr="007F637D">
              <w:rPr>
                <w:iCs/>
                <w:lang w:val="ru-RU"/>
              </w:rPr>
              <w:t>внедрена автоматизированная система «Мониторинг беременных».</w:t>
            </w:r>
            <w:r w:rsidRPr="007F637D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7F637D">
              <w:rPr>
                <w:kern w:val="24"/>
                <w:lang w:val="ru-RU"/>
              </w:rPr>
              <w:t xml:space="preserve">Множество параметров системы позволяет не только осуществлять быстрый поиск любой беременной области, но и дистанционно иметь представление о работе конкретных ЛПУ. </w:t>
            </w:r>
            <w:r w:rsidRPr="007F637D">
              <w:rPr>
                <w:bCs/>
                <w:color w:val="000000"/>
                <w:kern w:val="24"/>
                <w:lang w:val="ru-RU"/>
              </w:rPr>
              <w:t>120</w:t>
            </w:r>
            <w:r w:rsidRPr="007F637D">
              <w:rPr>
                <w:color w:val="000000"/>
                <w:kern w:val="24"/>
                <w:lang w:val="ru-RU"/>
              </w:rPr>
              <w:t xml:space="preserve"> - </w:t>
            </w:r>
            <w:r w:rsidRPr="007F637D">
              <w:rPr>
                <w:bCs/>
                <w:color w:val="000000"/>
                <w:kern w:val="24"/>
                <w:lang w:val="ru-RU"/>
              </w:rPr>
              <w:t>150</w:t>
            </w:r>
            <w:r w:rsidRPr="007F637D">
              <w:rPr>
                <w:color w:val="000000"/>
                <w:kern w:val="24"/>
                <w:lang w:val="ru-RU"/>
              </w:rPr>
              <w:t xml:space="preserve"> женщин, вставших на диспансерный учёт по беременности в Свердловской области,</w:t>
            </w:r>
            <w:r w:rsidRPr="007F637D">
              <w:rPr>
                <w:lang w:val="ru-RU"/>
              </w:rPr>
              <w:t xml:space="preserve"> </w:t>
            </w:r>
            <w:r w:rsidRPr="007F637D">
              <w:rPr>
                <w:bCs/>
                <w:color w:val="000000"/>
                <w:kern w:val="24"/>
                <w:lang w:val="ru-RU"/>
              </w:rPr>
              <w:t>ежедневно</w:t>
            </w:r>
            <w:r w:rsidRPr="007F637D">
              <w:rPr>
                <w:color w:val="000000"/>
                <w:kern w:val="24"/>
                <w:lang w:val="ru-RU"/>
              </w:rPr>
              <w:t xml:space="preserve"> </w:t>
            </w:r>
            <w:r w:rsidRPr="007F637D">
              <w:rPr>
                <w:bCs/>
                <w:color w:val="000000"/>
                <w:kern w:val="24"/>
                <w:lang w:val="ru-RU"/>
              </w:rPr>
              <w:t>регистрируется</w:t>
            </w:r>
            <w:r w:rsidRPr="007F637D">
              <w:rPr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7F637D">
              <w:rPr>
                <w:color w:val="000000"/>
                <w:kern w:val="24"/>
                <w:lang w:val="ru-RU"/>
              </w:rPr>
              <w:t xml:space="preserve">в программе мониторинга. </w:t>
            </w:r>
            <w:r w:rsidRPr="007F637D">
              <w:rPr>
                <w:rFonts w:eastAsia="+mn-ea"/>
                <w:color w:val="000000"/>
                <w:kern w:val="24"/>
                <w:lang w:val="ru-RU"/>
              </w:rPr>
              <w:t xml:space="preserve">Компьютерная программа «Мониторинг беременных» обеспечивает </w:t>
            </w:r>
            <w:r w:rsidRPr="007F637D">
              <w:rPr>
                <w:rFonts w:eastAsia="+mn-ea"/>
                <w:bCs/>
                <w:color w:val="000000"/>
                <w:kern w:val="24"/>
                <w:lang w:val="ru-RU"/>
              </w:rPr>
              <w:t>контроль</w:t>
            </w:r>
            <w:r w:rsidRPr="007F637D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7F637D">
              <w:rPr>
                <w:rFonts w:eastAsia="+mn-ea"/>
                <w:bCs/>
                <w:color w:val="000000"/>
                <w:kern w:val="24"/>
                <w:lang w:val="ru-RU"/>
              </w:rPr>
              <w:t xml:space="preserve">правильности ведения </w:t>
            </w:r>
            <w:r w:rsidRPr="007F637D">
              <w:rPr>
                <w:rFonts w:eastAsia="+mn-ea"/>
                <w:color w:val="000000"/>
                <w:kern w:val="24"/>
                <w:lang w:val="ru-RU"/>
              </w:rPr>
              <w:t xml:space="preserve">беременной на </w:t>
            </w:r>
            <w:r w:rsidRPr="007F637D">
              <w:rPr>
                <w:rFonts w:eastAsia="+mn-ea"/>
                <w:bCs/>
                <w:color w:val="000000"/>
                <w:kern w:val="24"/>
                <w:lang w:val="ru-RU"/>
              </w:rPr>
              <w:t>всех</w:t>
            </w:r>
            <w:r w:rsidRPr="007F637D">
              <w:rPr>
                <w:rFonts w:eastAsia="+mn-ea"/>
                <w:color w:val="000000"/>
                <w:kern w:val="24"/>
                <w:lang w:val="ru-RU"/>
              </w:rPr>
              <w:t xml:space="preserve"> этапах оказания помощи, соблюдения порядка </w:t>
            </w:r>
            <w:r w:rsidRPr="007F637D">
              <w:rPr>
                <w:rFonts w:eastAsia="+mn-ea"/>
                <w:bCs/>
                <w:color w:val="000000"/>
                <w:kern w:val="24"/>
                <w:lang w:val="ru-RU"/>
              </w:rPr>
              <w:t>маршрутизации</w:t>
            </w:r>
            <w:r w:rsidRPr="007F637D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7F637D">
              <w:rPr>
                <w:rFonts w:eastAsia="+mn-ea"/>
                <w:bCs/>
                <w:color w:val="000000"/>
                <w:kern w:val="24"/>
                <w:lang w:val="ru-RU"/>
              </w:rPr>
              <w:t xml:space="preserve">в режиме реального времени. </w:t>
            </w:r>
          </w:p>
          <w:p w:rsidR="005C7677" w:rsidRPr="007F637D" w:rsidRDefault="003C4482" w:rsidP="003C4482">
            <w:pPr>
              <w:spacing w:after="0" w:line="240" w:lineRule="auto"/>
              <w:ind w:firstLine="317"/>
              <w:contextualSpacing/>
              <w:jc w:val="both"/>
            </w:pPr>
            <w:r w:rsidRPr="007F637D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На базе областного перинатального центра ГБУЗ СО «ОДКБ № 1» в соответствии с приказом Министерства здравоохранения Свердловской области от 02.04.2013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№ 402-п «Об организации Центра мониторинга беременных на базе ГБУЗ СО «Областная детская клиническая больница № 1» </w:t>
            </w:r>
            <w:r w:rsidRPr="007F637D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работает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Центр мониторинга беременных. Сотрудники Центра в ежедневном режиме обеспечивают координацию деятельности учреждений родовспоможения Свердловской области. </w:t>
            </w: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Центр мониторинга беременных оказывает консультативную помощь в круглосуточном режиме 365 дней в году. </w:t>
            </w:r>
            <w:r w:rsidR="00DC506D" w:rsidRPr="007F637D">
              <w:rPr>
                <w:rFonts w:ascii="Times New Roman" w:hAnsi="Times New Roman" w:cs="Times New Roman"/>
                <w:sz w:val="24"/>
                <w:szCs w:val="24"/>
              </w:rPr>
              <w:t>По итогам работы за 12 месяцев 2016 года сотрудниками центра мониторинга беременных дано 1221 консультация в рамках АС «Мониторинг беременных»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961" w:type="dxa"/>
          </w:tcPr>
          <w:p w:rsidR="005C7677" w:rsidRPr="007F637D" w:rsidRDefault="005C7677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51.</w:t>
            </w:r>
          </w:p>
          <w:p w:rsidR="005C7677" w:rsidRPr="007F637D" w:rsidRDefault="005C7677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объема вспомогательных репродуктивных технологий</w:t>
            </w:r>
          </w:p>
          <w:p w:rsidR="005C7677" w:rsidRPr="007F637D" w:rsidRDefault="005C7677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5C7677" w:rsidRPr="007F637D" w:rsidRDefault="00132783" w:rsidP="00132783">
            <w:pPr>
              <w:tabs>
                <w:tab w:val="left" w:pos="6400"/>
              </w:tabs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территории Свердловской области в целях улучшения демографической ситуации, приближением и совершенствованием оказания специализированной медицинской помощи пациентам с бесплодием в соответствии с приказом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Министерства здравоохранения Свердловской области от 31.06.2013 № 967-п «О совершенствовании оказания медицинской помощи пациентам при бесплодии на территории Свердловской области (за исключением использования вспомогательных репродуктивных технологий)» отрегулирован </w:t>
            </w: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вопрос организации оказания медицинской помощи пациентам при бесплодии на территории Свердловской области. На базе межмуниципальных центров созданы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межмуниципальные кабинеты по бесплодному браку. Основной целью создания кабинетов явилась реализация комплекса организационных и медицинских мероприятий по своевременной диагностике и лечению бесплодия в Свердловской области. </w:t>
            </w:r>
            <w:r w:rsidR="008A6CAE" w:rsidRPr="007F637D">
              <w:rPr>
                <w:rFonts w:ascii="Times New Roman" w:hAnsi="Times New Roman" w:cs="Times New Roman"/>
                <w:sz w:val="24"/>
                <w:szCs w:val="24"/>
              </w:rPr>
              <w:t>По итогам работы за 12 месяцев 2016 года в медицинские организации, осуществляющие ВРТ направлено 2775 пар, зарегистрирована беременность в 916 случаях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4961" w:type="dxa"/>
          </w:tcPr>
          <w:p w:rsidR="005C7677" w:rsidRPr="007F637D" w:rsidRDefault="005C7677" w:rsidP="005D6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52. </w:t>
            </w:r>
          </w:p>
          <w:p w:rsidR="005C7677" w:rsidRPr="007F637D" w:rsidRDefault="005C7677" w:rsidP="007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Внедрение технологии экстракорпорального оплодотворения с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интрацитоплазматической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инъекцией сперматозоида в ооцит,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криоконсервации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преимплантационной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диагностики в отделении вспомогательных репродуктивных технологий государственного бюджетного учреждения здравоохранения Свердловской области «Клинико-диагностический центр «Охрана здоровья матери и ребенка»</w:t>
            </w:r>
          </w:p>
        </w:tc>
        <w:tc>
          <w:tcPr>
            <w:tcW w:w="8788" w:type="dxa"/>
          </w:tcPr>
          <w:p w:rsidR="005C7677" w:rsidRPr="007F637D" w:rsidRDefault="007A5A3B" w:rsidP="00D1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Внедрение технологии запланировано в 2017 году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961" w:type="dxa"/>
          </w:tcPr>
          <w:p w:rsidR="005C7677" w:rsidRPr="007F637D" w:rsidRDefault="005C7677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53.</w:t>
            </w:r>
          </w:p>
          <w:p w:rsidR="005C7677" w:rsidRPr="007F637D" w:rsidRDefault="005C7677" w:rsidP="00CD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кадров путём проведения обучающих семинаров и телемедицинских конференций для межмуниципальных кабинетов бесплодного брака</w:t>
            </w:r>
          </w:p>
        </w:tc>
        <w:tc>
          <w:tcPr>
            <w:tcW w:w="8788" w:type="dxa"/>
          </w:tcPr>
          <w:p w:rsidR="005C7677" w:rsidRPr="007F637D" w:rsidRDefault="0030439B" w:rsidP="00304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Обучающие семинары и телемедицинские конференции для межмуниципальных кабинетов бесплодного брака в ежемесячном режиме проходят на базе ГБУЗ СО «КДЦ «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ОЗМиР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961" w:type="dxa"/>
          </w:tcPr>
          <w:p w:rsidR="005C7677" w:rsidRPr="007F637D" w:rsidRDefault="005C7677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54.</w:t>
            </w:r>
          </w:p>
          <w:p w:rsidR="005C7677" w:rsidRPr="007F637D" w:rsidRDefault="005C7677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Внедрение мониторинга эффективности вспомогательных репродуктивных технологий с ведением реестра пациентов с бесплодием</w:t>
            </w:r>
          </w:p>
        </w:tc>
        <w:tc>
          <w:tcPr>
            <w:tcW w:w="8788" w:type="dxa"/>
          </w:tcPr>
          <w:p w:rsidR="005C7677" w:rsidRPr="007F637D" w:rsidRDefault="00E07A1A" w:rsidP="00D81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ГБУЗ СО «Клинико-диагностический центр «Охраны здоровья матери и ребенка» начат с 2015 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года  и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продолжен в 2016 году мониторинг эффективности ВРТ с ведением реестра. С этой целью МКББ укомплектованы медицинским и диагностическим оборудованием, оргтехникой для осуществления электронного документооборота. В текущем году по данным мониторинга наступило </w:t>
            </w:r>
            <w:r w:rsidR="00D81F0A" w:rsidRPr="007F637D"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беременност</w:t>
            </w:r>
            <w:r w:rsidR="00D81F0A" w:rsidRPr="007F637D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95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Задача 3. </w:t>
            </w: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и повышение престижа здорового образа жизни как фактора сохранения репродуктивного здоровья детей и молодежи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C36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55.</w:t>
            </w:r>
          </w:p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сети Клиник, дружественных </w:t>
            </w:r>
          </w:p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к молодежи</w:t>
            </w:r>
          </w:p>
        </w:tc>
        <w:tc>
          <w:tcPr>
            <w:tcW w:w="8788" w:type="dxa"/>
          </w:tcPr>
          <w:p w:rsidR="00EB05DB" w:rsidRPr="007F637D" w:rsidRDefault="00EB05DB" w:rsidP="00EB05DB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Свердловской области организовано и функционирует 8 Клиник, дружественных к молодежи. Специалисты Клиник осуществляется оказание комплексной медико-социальной и психологической помощи подросткам в 5 управленческих округах:</w:t>
            </w:r>
          </w:p>
          <w:p w:rsidR="00EB05DB" w:rsidRPr="007F637D" w:rsidRDefault="00EB05DB" w:rsidP="00EB05DB">
            <w:pPr>
              <w:spacing w:after="0" w:line="240" w:lineRule="auto"/>
              <w:ind w:left="176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Западный управленческий округ: 2 КДМ - Первоуральск, Ревда, Горнозаводской управленческий округ: 2 КДМ - Нижний Тагил, </w:t>
            </w:r>
          </w:p>
          <w:p w:rsidR="00EB05DB" w:rsidRPr="007F637D" w:rsidRDefault="00EB05DB" w:rsidP="00EB05DB">
            <w:pPr>
              <w:spacing w:after="0" w:line="240" w:lineRule="auto"/>
              <w:ind w:left="176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Восточный управленческий округ: 2 КДМ - Ирбит, Алапаевск, </w:t>
            </w:r>
          </w:p>
          <w:p w:rsidR="00EB05DB" w:rsidRPr="007F637D" w:rsidRDefault="00EB05DB" w:rsidP="00EB05DB">
            <w:pPr>
              <w:spacing w:after="0" w:line="240" w:lineRule="auto"/>
              <w:ind w:left="176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Южный управленческий округ: 1 КДМ Арамиль, </w:t>
            </w:r>
          </w:p>
          <w:p w:rsidR="005C7677" w:rsidRPr="007F637D" w:rsidRDefault="00EB05DB" w:rsidP="00EB05DB">
            <w:pPr>
              <w:spacing w:after="0" w:line="240" w:lineRule="auto"/>
              <w:ind w:left="176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МО «город Екатеринбург» – 1 КДМ</w:t>
            </w:r>
          </w:p>
        </w:tc>
      </w:tr>
      <w:tr w:rsidR="005C7677" w:rsidRPr="007F637D" w:rsidTr="008350D5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B5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общего и профессионального образования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56.</w:t>
            </w:r>
          </w:p>
          <w:p w:rsidR="005C7677" w:rsidRPr="007F637D" w:rsidRDefault="005C7677" w:rsidP="00134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Расширение сети кабинетов здоровья в образовательных организациях Свердловской области</w:t>
            </w:r>
          </w:p>
          <w:p w:rsidR="005C7677" w:rsidRPr="007F637D" w:rsidRDefault="005C7677" w:rsidP="00192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7F637D" w:rsidRDefault="005C7677" w:rsidP="00225048">
            <w:pPr>
              <w:spacing w:line="240" w:lineRule="auto"/>
              <w:ind w:firstLine="2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3C11BE" w:rsidRPr="007F637D" w:rsidRDefault="003C11BE" w:rsidP="003C11BE">
            <w:pPr>
              <w:spacing w:after="0" w:line="240" w:lineRule="auto"/>
              <w:ind w:firstLine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2016 году с целью координация деятельности участников образовательного процесса по созданию оптимальных условий, способствующих сохранению здоровья обучающихся, формированию здорового образа жизни участников образовательных отношений продолжена работа по расширению сети кабинетов здоровья в образовательных организациях.</w:t>
            </w:r>
          </w:p>
          <w:p w:rsidR="005C7677" w:rsidRPr="007F637D" w:rsidRDefault="003C11BE" w:rsidP="003C11BE">
            <w:pPr>
              <w:spacing w:after="0" w:line="240" w:lineRule="auto"/>
              <w:ind w:firstLine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На отчетный период в образовательных организациях в Свердловской области функционирует 30 кабинетов здоровья в 18 муниципальных образованиях в Свердловской области (на 01.12.2015 – 29 кабинетов здоровья). Продолжена работа по созданию кабинетов здоровья во всех муниципальных образованиях в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57.</w:t>
            </w:r>
          </w:p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Организация и проведение семинаров, курсов повышения квалификации для руководителей и педагогов образовательных организаций </w:t>
            </w: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по вопросам формирования здорового образа жизни, репродуктивного здоровья обучающихся</w:t>
            </w:r>
          </w:p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623887" w:rsidRPr="007F637D" w:rsidRDefault="005C7677" w:rsidP="00623887">
            <w:pPr>
              <w:spacing w:line="240" w:lineRule="auto"/>
              <w:ind w:firstLine="27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выполняется в рамках государственного задания государственного автономного образовательного учреждения Свердловской области «Институт развития образования» (далее – ГАОУ ДПО СО «Институт развития образования»), государственного бюджетного учреждения Свердловской области «Центр психолого-педагогической, медицинской и социальной помощи «Ладо» (далее – ГБУ СО «Центр психолого-педагогической, медицинской и социальной помощи «Ладо»).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2 квартале 2016 года ГАОУ ДПО СО «Институт развития образования» организовано повышение квалификации педагогических и руководящих работников образовательных организаций Свердловской области по дополнительным профессиональным программам: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«Физкультурно-оздоровительная работа с детьми в рамках реализации всероссийского физкультурно-спортивного комплекса ГТО» (8 час.);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«Актуальные вопросы выявления групп риска возможного вовлечения школьников в потребление наркотических веществ» (8 час.);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«Всероссийский физкультурно-оздоровительный комплекс: идеология, содержание, технологии внедрения» (32 час.);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 в соответствии с федеральными государственными образовательными стандартами   дошкольного образования (далее – ФГОС ДО) в дошкольных образовательных организациях» (40 час.);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Проектирование деятельности инструктора по физической культуре дошкольного учреждения в условиях введения ФГОС ДО (40 час.).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Всего во 2 квартале 2016 года в ГАОУ ДПО СО «Институт развития образования» прошли повышение квалификации по данному направлению 134 руководящих и педагогических работника образовательных организаций Свердловской области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ГБУ СО «Центр психолого-педагогической, медицинской и социальной помощи «Ладо» организованы и проведены следующие мероприятия:</w:t>
            </w:r>
          </w:p>
          <w:p w:rsidR="00623887" w:rsidRPr="007F637D" w:rsidRDefault="00623887" w:rsidP="006238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07.04.2016 – семинар «Психолого-педагогическое сопровождение детей группы риска»; </w:t>
            </w:r>
          </w:p>
          <w:p w:rsidR="00623887" w:rsidRPr="007F637D" w:rsidRDefault="00623887" w:rsidP="006238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08.04.2016 – семинар (совместно с ГБУЗ СО «Свердловская областная клиническая больница») «Вопросы наркологии»;</w:t>
            </w:r>
          </w:p>
          <w:p w:rsidR="00623887" w:rsidRPr="007F637D" w:rsidRDefault="00623887" w:rsidP="006238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12-14.04.2016 – тренинг «Решение групповых конфликтов. Круг сообщества» для «пилотных» площадок служб медиации образовательных организаций Свердловской области;</w:t>
            </w:r>
          </w:p>
          <w:p w:rsidR="00623887" w:rsidRPr="007F637D" w:rsidRDefault="00623887" w:rsidP="006238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20.05.2016 – организация и проведение творческой лаборатории «Психолого-педагогическое обеспечение образования» в рамках форума «Доступное образование – доступная страна» (проведение мастер-классов: «Арт-терапевтические методы работы с детьми, имеющими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девиантные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формы поведения», «Комплексное сопровождение несовершеннолетних, имеющих трудности в развитии и обучении в условиях ППМС – центра», «Использование нестандартного оборудования в работе с детьми, имеющими нарушения в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развитии и поведении»);</w:t>
            </w:r>
          </w:p>
          <w:p w:rsidR="00623887" w:rsidRPr="007F637D" w:rsidRDefault="00623887" w:rsidP="006238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26.05.2016 – совещание по подведению итогов социально-психологического тестирования, обучающихся в государственных образовательных организациях Свердловской области, направленного на ранние выявления незаконного потребления наркотических средств и психотропных веществ.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Всего в течение 2 квартала 2016 года в ГБУ СО «Центр психолого-педагогической, медицинской и социальной помощи «Ладо» прошли обучение 119 человек.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сентябре 2016 в соответствии с приказом Министерства общего и профессионального образования (далее – Министерство образования) от 15.02.2016 № 54-Д «О мерах, направленных на обеспечение комплексной безопасности и охраны труда государственных образовательных организаций Свердловской области и муниципальных образовательных организаций, расположенных на территории Свердловской области, на 2016 год» (далее – приказ Министерства образования от 15.02.2016 № 54-Д), с целью обеспечения безопасных условий жизнедеятельности обучающихся, проживающих на территории Свердловской области,  Министерством образования был проведен месячник безопасности, в рамках которого, выполнены мероприятия: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межведомственные совещания с руководителями образовательных организаций, педагогами и специалистами других заинтересованных ведомств по вопросам формирования культуры безопасного поведения, здорового образа жизни обучающихся; </w:t>
            </w:r>
          </w:p>
          <w:p w:rsidR="00623887" w:rsidRPr="007F637D" w:rsidRDefault="00623887" w:rsidP="00623887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отработке действий обучающихся и работников образовательных организаций в случае возникновения чрезвычайных ситуаций, которые направлены на актуализацию знаний о правилах и нормах безопасного поведения для сохранения здоровья.</w:t>
            </w:r>
          </w:p>
          <w:p w:rsidR="005C7677" w:rsidRPr="007F637D" w:rsidRDefault="00623887" w:rsidP="0062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Всего в 4 квартале 2016 года в ГАОУ ДПО СО «Институт развития образования» прошли повышение квалификации 142 педагогических и руководящих работника образовательных организаций Свердловской области по следующим профессиональным программам: «Организация работы по профилактике и предупреждению дорожно-транспортного травматизма» (24 часа); «Охрана труда и профилактика детского травматизма в образовательном процессе» (24 часа); «Формирование здорового образа жизни, здорового питания» (24 часа); «Психолого-педагогическое сопровождение групп риска возможного вовлечения школьников в потребление наркотических веществ» (32 часа);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«Современные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здоровьеформирующие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дошкольном образовании» (32 часа); «Преподавание предмета «Физическая культура» в соответствии с федеральными государственными образовательными стандартами общего образования» (108 часов)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4961" w:type="dxa"/>
          </w:tcPr>
          <w:p w:rsidR="005C7677" w:rsidRPr="007F637D" w:rsidRDefault="005C7677" w:rsidP="00A95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58.</w:t>
            </w:r>
          </w:p>
          <w:p w:rsidR="005C7677" w:rsidRPr="007F637D" w:rsidRDefault="005C7677" w:rsidP="0043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Разработка, тиражирование и распространение методических материалов, брошюр и буклетов по вопросам формирования здорового образа жизни, репродуктивного здоровья обучающихся</w:t>
            </w:r>
          </w:p>
          <w:p w:rsidR="005C7677" w:rsidRPr="007F637D" w:rsidRDefault="005C7677" w:rsidP="0043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7F637D" w:rsidRDefault="005C7677" w:rsidP="004032C7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B67A7B" w:rsidRPr="007F637D" w:rsidRDefault="005C7677" w:rsidP="00B67A7B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67A7B"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выполняется в рамках государственного задания ГАОУ ДПО СО «Институт развития образования», ГБУ СО «Центр психолого-педагогической, медицинской и социальной помощи «Ладо».</w:t>
            </w:r>
          </w:p>
          <w:p w:rsidR="00B67A7B" w:rsidRPr="007F637D" w:rsidRDefault="00B67A7B" w:rsidP="00B67A7B">
            <w:pPr>
              <w:pStyle w:val="ae"/>
              <w:ind w:firstLine="415"/>
              <w:contextualSpacing/>
              <w:jc w:val="both"/>
              <w:rPr>
                <w:rFonts w:ascii="Times New Roman" w:hAnsi="Times New Roman"/>
              </w:rPr>
            </w:pPr>
            <w:r w:rsidRPr="007F637D">
              <w:rPr>
                <w:rFonts w:ascii="Times New Roman" w:hAnsi="Times New Roman"/>
              </w:rPr>
              <w:t>Во 2 квартале разработаны новые программы, методические рекомендации для руководящих и педагогических работников образовательных организаций:</w:t>
            </w:r>
          </w:p>
          <w:p w:rsidR="00B67A7B" w:rsidRPr="007F637D" w:rsidRDefault="00B67A7B" w:rsidP="00B67A7B">
            <w:pPr>
              <w:pStyle w:val="ae"/>
              <w:numPr>
                <w:ilvl w:val="0"/>
                <w:numId w:val="10"/>
              </w:numPr>
              <w:ind w:hanging="218"/>
              <w:contextualSpacing/>
              <w:jc w:val="both"/>
              <w:rPr>
                <w:rFonts w:ascii="Times New Roman" w:hAnsi="Times New Roman"/>
              </w:rPr>
            </w:pPr>
            <w:r w:rsidRPr="007F637D">
              <w:rPr>
                <w:rFonts w:ascii="Times New Roman" w:hAnsi="Times New Roman"/>
              </w:rPr>
              <w:t>ГАОУ ДПО СО «Институт развития образования»:</w:t>
            </w:r>
          </w:p>
          <w:p w:rsidR="00B67A7B" w:rsidRPr="007F637D" w:rsidRDefault="00B67A7B" w:rsidP="00B67A7B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«Подготовка школьников к участию в олимпиаде по физической культуре».</w:t>
            </w:r>
          </w:p>
          <w:p w:rsidR="00B67A7B" w:rsidRPr="007F637D" w:rsidRDefault="00B67A7B" w:rsidP="00B67A7B">
            <w:pPr>
              <w:numPr>
                <w:ilvl w:val="0"/>
                <w:numId w:val="10"/>
              </w:numPr>
              <w:tabs>
                <w:tab w:val="left" w:pos="840"/>
              </w:tabs>
              <w:spacing w:after="0" w:line="240" w:lineRule="auto"/>
              <w:ind w:left="131"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ГБУ СО «Центр психолого-педагогической, медицинской и социальной помощи «Ладо»:</w:t>
            </w:r>
          </w:p>
          <w:p w:rsidR="00B67A7B" w:rsidRPr="007F637D" w:rsidRDefault="00B67A7B" w:rsidP="00B67A7B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«Использование арт-терапии в работе с детьми младшего школьного возраста»;</w:t>
            </w:r>
          </w:p>
          <w:p w:rsidR="00B67A7B" w:rsidRPr="007F637D" w:rsidRDefault="00B67A7B" w:rsidP="00B67A7B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«Логопедическое обследование в условиях ПМПК как фактор совершенствования комплексной диагностики детей»;</w:t>
            </w:r>
          </w:p>
          <w:p w:rsidR="00B67A7B" w:rsidRPr="007F637D" w:rsidRDefault="00B67A7B" w:rsidP="00B67A7B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буклеты для родителей:</w:t>
            </w:r>
          </w:p>
          <w:p w:rsidR="00B67A7B" w:rsidRPr="007F637D" w:rsidRDefault="00B67A7B" w:rsidP="00B67A7B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«Профилактика истерик у детей в возрасте 2 – 3 лет»,</w:t>
            </w:r>
          </w:p>
          <w:p w:rsidR="00B67A7B" w:rsidRPr="007F637D" w:rsidRDefault="00B67A7B" w:rsidP="00B67A7B">
            <w:pPr>
              <w:spacing w:after="0" w:line="240" w:lineRule="auto"/>
              <w:ind w:firstLine="4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«Что делать, если Ваш ребенок стал жертвой притеснения (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буллинга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) в школе?»,</w:t>
            </w:r>
          </w:p>
          <w:p w:rsidR="00B67A7B" w:rsidRPr="007F637D" w:rsidRDefault="00B67A7B" w:rsidP="00B67A7B">
            <w:pPr>
              <w:spacing w:after="0" w:line="240" w:lineRule="auto"/>
              <w:ind w:firstLine="4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«Родительский авторитет: воспитание без подавления».</w:t>
            </w:r>
          </w:p>
          <w:p w:rsidR="00B67A7B" w:rsidRPr="007F637D" w:rsidRDefault="00B67A7B" w:rsidP="00B67A7B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методические материалы размещены на официальных сайтах вышеназванных образовательных организаций в открытом доступе.</w:t>
            </w:r>
          </w:p>
          <w:p w:rsidR="005C7677" w:rsidRPr="007F637D" w:rsidRDefault="00B67A7B" w:rsidP="00B67A7B">
            <w:pPr>
              <w:autoSpaceDE w:val="0"/>
              <w:autoSpaceDN w:val="0"/>
              <w:adjustRightInd w:val="0"/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4 квартале проведен региональный этап всероссийского конкурса «Учитель здоровья России». Основная цель конкурса – выявление новых подходов, </w:t>
            </w:r>
            <w:proofErr w:type="spellStart"/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здоровьесберегающих</w:t>
            </w:r>
            <w:proofErr w:type="spellEnd"/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технологий, методик и уровня готовности педагогических работников к обеспечению паритета образованности и здоровья обучающихся. Всего в конкурсе приняли участие – 54 педагога из 18 муниципальных образований свердловской области. Конкурс «Учитель здоровья России» на региональном уровне проходит в заочной форме, победитель О.В. </w:t>
            </w:r>
            <w:proofErr w:type="spellStart"/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Мужева</w:t>
            </w:r>
            <w:proofErr w:type="spellEnd"/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учитель физической культуры МАОУ СОШ № 14 имени Героя России Дмитрия </w:t>
            </w:r>
            <w:proofErr w:type="spellStart"/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Шектаева</w:t>
            </w:r>
            <w:proofErr w:type="spellEnd"/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Североуральского</w:t>
            </w:r>
            <w:proofErr w:type="spellEnd"/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округа. Институт обеспечил методическое сопровождение конкурса, также к подготовке привлекаются победители всероссийского конкурса прошлых лет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59.</w:t>
            </w:r>
          </w:p>
          <w:p w:rsidR="005C7677" w:rsidRPr="007F637D" w:rsidRDefault="005C7677" w:rsidP="005D1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Реализация программы психолого-педагогической поддержки семьи и семейного воспитания «Осознанное </w:t>
            </w:r>
            <w:proofErr w:type="spellStart"/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родительство</w:t>
            </w:r>
            <w:proofErr w:type="spellEnd"/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»</w:t>
            </w:r>
          </w:p>
          <w:p w:rsidR="005C7677" w:rsidRPr="007F637D" w:rsidRDefault="005C7677" w:rsidP="005D1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7F637D" w:rsidRDefault="005C7677" w:rsidP="009A063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B85A8F" w:rsidRPr="007F637D" w:rsidRDefault="00B85A8F" w:rsidP="00B85A8F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ГБУ СО «Центр психолого-педагогической, медицинской и социальной помощи «Ладо» разработана программа психолого-педагогической поддержки семьи и семейного воспитания «Осознанное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», предназначенная для работы с подростками и молодежью.</w:t>
            </w:r>
          </w:p>
          <w:p w:rsidR="00B85A8F" w:rsidRPr="007F637D" w:rsidRDefault="00B85A8F" w:rsidP="00B85A8F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– формирование ответственного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и профилактика социального сиротства.</w:t>
            </w:r>
          </w:p>
          <w:p w:rsidR="00B85A8F" w:rsidRPr="007F637D" w:rsidRDefault="00B85A8F" w:rsidP="00B85A8F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представлена тремя модулями, имеющими различные целевые аудитории и разные задачи. Работа по программе может быть проведена как последовательно по всем модулям, так и по каждому модулю в отдельности. </w:t>
            </w:r>
          </w:p>
          <w:p w:rsidR="00B85A8F" w:rsidRPr="007F637D" w:rsidRDefault="00B85A8F" w:rsidP="00B85A8F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Задачи программы (в соответствии с модулями программы):</w:t>
            </w:r>
          </w:p>
          <w:p w:rsidR="00B85A8F" w:rsidRPr="007F637D" w:rsidRDefault="00B85A8F" w:rsidP="00B85A8F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1 модуль – повышение уровня личностной зрелости участников с целью профилактики раннего материнства и отцовства. Работа направлена на личностное развитие молодых людей, разрешение их личных противоречий, повышение уровня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ассертивности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, осознанности, ответственности и развитие навыков эффективного общения.</w:t>
            </w:r>
          </w:p>
          <w:p w:rsidR="00B85A8F" w:rsidRPr="007F637D" w:rsidRDefault="00B85A8F" w:rsidP="00B85A8F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Участники – дети младшего и старшего подросткового возраста (от 11 до 18 лет).</w:t>
            </w:r>
          </w:p>
          <w:p w:rsidR="00B85A8F" w:rsidRPr="007F637D" w:rsidRDefault="00B85A8F" w:rsidP="00B85A8F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2 модуль – стабилизация психоэмоционального состояния беременных несовершеннолетних. Кроме того, участникам предлагается ряд тем для изучения вопросов, касающихся физиологических особенностей женщины в период беременности и послеродовой период. Молодым людям, готовящимся к отцовству, предлагается принять участие в некоторых совместных занятиях и лекциях для повышения уровня их психологической готовности к новой роли.</w:t>
            </w:r>
          </w:p>
          <w:p w:rsidR="00B85A8F" w:rsidRPr="007F637D" w:rsidRDefault="00B85A8F" w:rsidP="00B85A8F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– беременные несовершеннолетние и молодые люди, готовящиеся к отцовству. 3 модуль – повышение уровня компетентности молодых родителей в вопросах воспитания и развития детей раннего возраста, формирование психологической готовности к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родительству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. Данный модуль освещает вопросы, связанные с психофизиологическими особенностями послеродового периода, раннего развития ребенка и ухода за ним.</w:t>
            </w:r>
          </w:p>
          <w:p w:rsidR="00B85A8F" w:rsidRPr="007F637D" w:rsidRDefault="00B85A8F" w:rsidP="00B85A8F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– молодые родители (несовершеннолетние мамы и молодые люди), имеющие детей в возрасте от 0 до 1 года.</w:t>
            </w:r>
          </w:p>
          <w:p w:rsidR="00B85A8F" w:rsidRPr="007F637D" w:rsidRDefault="00B85A8F" w:rsidP="00B85A8F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программе «Осознанное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» проводится в форме групповых занятий. Кроме того, по запросу участников проводятся индивидуальные консультации педагога-психолога, социального педагога, медицинских работников.</w:t>
            </w:r>
          </w:p>
          <w:p w:rsidR="005C7677" w:rsidRPr="007F637D" w:rsidRDefault="00B85A8F" w:rsidP="00B85A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«Осознанное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» реализуется с 2015 года с воспитанниками учреждений для детей-сирот и детей, оставшихся без попечения родителей, на территории Полевского городского округа в рамках первого модуля      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15 участников)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60.</w:t>
            </w:r>
          </w:p>
          <w:p w:rsidR="005C7677" w:rsidRPr="007F637D" w:rsidRDefault="005C7677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Реализация межведомственного социально-педагогического проекта «Будь здоров!»</w:t>
            </w:r>
          </w:p>
          <w:p w:rsidR="005C7677" w:rsidRPr="007F637D" w:rsidRDefault="005C7677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7F637D" w:rsidRDefault="005C7677" w:rsidP="002E1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CE0EB9" w:rsidRPr="007F637D" w:rsidRDefault="00CE0EB9" w:rsidP="00CE0EB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 01 по 21 июня 2016 года на базе детского оздоровительного лагеря «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Таватуй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» – филиала ГБОУ ДОД СО «Детский оздоровительно-образовательный центр «Юность Урала» проведен областной отборочный этап межведомственного социально-педагогического проекта «Будь здоров!» (далее – проект).</w:t>
            </w:r>
          </w:p>
          <w:p w:rsidR="00CE0EB9" w:rsidRPr="007F637D" w:rsidRDefault="00CE0EB9" w:rsidP="00CE0EB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В областном этапе проекта приняли участие 14 классов муниципальных общеобразовательных организаций – победителей муниципального отборочного этапа</w:t>
            </w:r>
            <w:r w:rsidR="00E21FA7"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проекта (224 участника). </w:t>
            </w:r>
          </w:p>
          <w:p w:rsidR="005C7677" w:rsidRPr="007F637D" w:rsidRDefault="00CE0EB9" w:rsidP="00CE0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отборочного этапа проекта стал 7 М класс муниципального автономного общеобразовательного учреждения средней общеобразовательной школы № 7 городского округа Первоуральск в количестве 26 человек. Класс-победитель награжден поездкой в пос.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Дивноморское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с 19 августа по 09 сентября 2016 года</w:t>
            </w:r>
          </w:p>
        </w:tc>
      </w:tr>
      <w:tr w:rsidR="005C7677" w:rsidRPr="007F637D" w:rsidTr="00B617E6">
        <w:tc>
          <w:tcPr>
            <w:tcW w:w="851" w:type="dxa"/>
          </w:tcPr>
          <w:p w:rsidR="005C7677" w:rsidRPr="007F637D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A44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961" w:type="dxa"/>
          </w:tcPr>
          <w:p w:rsidR="005C7677" w:rsidRPr="007F637D" w:rsidRDefault="005C7677" w:rsidP="00E90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61. </w:t>
            </w:r>
          </w:p>
          <w:p w:rsidR="005C7677" w:rsidRPr="007F637D" w:rsidRDefault="005C7677" w:rsidP="00E90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и обеспечение сопровождения медицинского интернет-портала для онлайн-консультирования подростков по вопросам репродуктивного здоровья</w:t>
            </w:r>
          </w:p>
        </w:tc>
        <w:tc>
          <w:tcPr>
            <w:tcW w:w="8788" w:type="dxa"/>
          </w:tcPr>
          <w:p w:rsidR="005C7677" w:rsidRPr="007F637D" w:rsidRDefault="00FA6797" w:rsidP="00FA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Подготовлено и согласовано описание планируемого к созданию портала для онлайн-консультирования подростков (ответственный - ГБУЗ СО «ОДКБ № 1»)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9F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Задача 4. </w:t>
            </w:r>
            <w:r w:rsidRPr="007F637D">
              <w:rPr>
                <w:rStyle w:val="news"/>
                <w:rFonts w:ascii="Times New Roman" w:hAnsi="Times New Roman" w:cs="Times New Roman"/>
                <w:sz w:val="24"/>
                <w:szCs w:val="24"/>
              </w:rPr>
              <w:t xml:space="preserve">Совершенствование работы по формированию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материнской доминанты в ситуациях репродуктивного выбора</w:t>
            </w:r>
          </w:p>
        </w:tc>
      </w:tr>
      <w:tr w:rsidR="005C7677" w:rsidRPr="007F637D" w:rsidTr="008350D5">
        <w:tc>
          <w:tcPr>
            <w:tcW w:w="851" w:type="dxa"/>
          </w:tcPr>
          <w:p w:rsidR="005C7677" w:rsidRPr="007F637D" w:rsidRDefault="005C7677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9F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63.</w:t>
            </w:r>
          </w:p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врачей и среднего медперсонала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женских консультаций, гинекологических отделений по вопросам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доабортного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консультирования</w:t>
            </w:r>
          </w:p>
        </w:tc>
        <w:tc>
          <w:tcPr>
            <w:tcW w:w="8788" w:type="dxa"/>
          </w:tcPr>
          <w:p w:rsidR="005C7677" w:rsidRPr="007F637D" w:rsidRDefault="00094817" w:rsidP="00094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обучения специалистов на территории области курирует научно-методический образовательный центр на базе ГСКОУ СО «Специальная школа-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интернат № 17» в соответствии с приказом министерства здравоохранения Свердловской области от 23.07.2012 г. № 803 «О создании научно-методического образовательного центра по организации психосоциальной помощи беременным женщинам и детям, находящимся в трудной жизненной ситуации, в службе охраны здоровья матери и ребенка». Специалистами центра в соответствии с приказом МЗ СО от 06.05.2016 № 673-п «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областного семинара для акушеров-гинекологов и психологов службы родовспоможения»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освещены  морально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– этические и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деонтологические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аспекты консультирования женщин в ситуации репродуктивного выбора, проведены занятия по повышению квалификации психологов и медицинских работников в ситуации репродуктивного выбора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1B4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социальной политики Свердловской области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65.</w:t>
            </w:r>
          </w:p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Организация и проведение мероприятий </w:t>
            </w: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в сфере семейной политики, пропагандирующих ценности семьи и здорового образа жизни</w:t>
            </w:r>
          </w:p>
          <w:p w:rsidR="005C7677" w:rsidRPr="007F637D" w:rsidRDefault="005C7677" w:rsidP="00C82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7F637D" w:rsidRDefault="005C7677" w:rsidP="00C13FA8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социальной политики Свердловской области</w:t>
            </w:r>
          </w:p>
          <w:p w:rsidR="003C07F4" w:rsidRPr="007F637D" w:rsidRDefault="003C07F4" w:rsidP="00F30C47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В Свердловской области более 20 лет Министерством социальной политики Свердловской области проводится областной конкурс «Семья года», направленный на профилактику детского и семейного неблагополучия, формирования позитивного общественного мнения в поддержку семейных ценностей и ответственного </w:t>
            </w:r>
            <w:proofErr w:type="spell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. Областной конкурс «Семья года» проводится по двум номинациям: «Семейные династии» и «Счастливые дети – счастливые родители». В 2016 году проведены отборочные этапы областного конкурса «Семья года» во всех муниципальных образованиях, расположенных на территории Свердловской области. В период с 12 по 16 сентября 2016 года на территории </w:t>
            </w:r>
            <w:proofErr w:type="gramStart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конно-спортивного</w:t>
            </w:r>
            <w:proofErr w:type="gramEnd"/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 клуба «Белая лошадь» проведен областной этап конкурса «Семья года», в котором приняли участие 12 семей Свердловской области. Торжественное мероприятие, посвященное подведению итогов областного конкурса «Семья года», объявлению победителей конкурса состоялось 21 ноября 2016 года в помещении государственном автономном учреждении культуры Свердловской области «Уральский государственный театр эстрады», приуроченное к празднованию Дня матери. </w:t>
            </w:r>
          </w:p>
          <w:p w:rsidR="005C7677" w:rsidRPr="007F637D" w:rsidRDefault="003C07F4" w:rsidP="00F30C47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 xml:space="preserve">Более 10 лет Министерство социальной политики Свердловской области организует проведение областных социальных акций: фестиваль-конкурс творчества «Город мастеров», фестиваль «Патриоты России» и областную Спартакиаду «Город олимпийских надежд», направленные на создание условий </w:t>
            </w: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раскрытия творческих способностей детей и подростков, их гражданского и патриотического воспитания, развития у них стремления к выполнению своего долга перед Отечеством в важнейших сферах жизни общества. В 2016 году отборочные этапы проведены во всех муниципальных образованиях, расположенных на территории Свердловской области. В период с 12 по 25 сентября 2016 года в условиях загородного лагеря на базе санатория «Курьи» состоялся заключительный этап областных фестивалей и спартакиады, в которых приняли участие 132 ребенка, прошедших отборочные этапы. Торжественное мероприятие по награждению детей и подростков, находящихся в трудной жизненной ситуации, воспитанников учреждений социального обслуживания семьи и детей - победителей заключительных этапов областного фестиваля подростков «Патриоты России», областного фестиваля-конкурса творчества «Город мастеров», областной спартакиады «Город олимпийских надежд» (далее – торжественное мероприятие) состоялось 14 ноября 2016 года в помещении муниципального бюджетного учреждения культуры «Муниципальный театр балета «Щелкунчик» города Екатеринбурга»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4961" w:type="dxa"/>
          </w:tcPr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66.</w:t>
            </w:r>
          </w:p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стационарозамещающих</w:t>
            </w:r>
            <w:proofErr w:type="spellEnd"/>
            <w:r w:rsidRPr="007F637D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технологий социального обслуживания семьи и детей</w:t>
            </w:r>
          </w:p>
          <w:p w:rsidR="005C7677" w:rsidRPr="007F637D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7F637D" w:rsidRDefault="005C7677" w:rsidP="004579EC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социальной политики Свердловской области</w:t>
            </w:r>
          </w:p>
          <w:p w:rsidR="00597714" w:rsidRPr="007F637D" w:rsidRDefault="00597714" w:rsidP="0059771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Свердловской области создана и функционирует система организаций социального обслуживания, расположенных в большинстве муниципальных образований в Свердловской области. Государственные организации социального обслуживания семьи и детей Свердловской области (17 центров социальной помощи семье и детям, 53 социально-реабилитационных центра для несовершеннолетних, 14 комплексных центров социального обслуживания населения в которых функционируют отделения профилактики безнадзорности несовершеннолетних, 3 детских дома-интерната для умственно отсталых детей, 6 реабилитационных центров для детей с ограниченными возможностями) организуют непосредственно работу с семьями, воспитывающими детей) Количество социальных услуг, предоставленных семьям с детьми, по состоянию на 01.10.2016, составило – 293 444, из них консультационных и методических услуг – 202 599. В полустационарной форме,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услуг, имеющих ограничения жизнедеятельности, в том числе детей-инвалидов, срочных социальных услуг, обслужено 87 230 человек, на дому – 3615 человек.</w:t>
            </w:r>
          </w:p>
          <w:p w:rsidR="005C7677" w:rsidRPr="007F637D" w:rsidRDefault="00597714" w:rsidP="0059771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базе 18 учреждений социального обслуживания Свердловской области функционируют «социальные поликлиники». Детские телефоны доверия эффективны как оперативные службы социально-психологической помощи с использованием телефонной коммуникации, достаточно мобильные и позволяющие в сжатые сроки оказывать </w:t>
            </w:r>
            <w:r w:rsidRPr="007F63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детям и их родителям (лицам их заменяющим) экстренную консультативно-психологическую помощь по телефону, в том числе в случаях жестокого обращения и насилия в отношении детей, включая случаи сексуального насилия, как в семье, так и вне ее.</w:t>
            </w: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Свердловской области детский телефон доверия объединяет 6 телефонных линий, подключенных к общефедеральному номеру 8-800-2000-122, функционирующих круглосуточно в структуре отделений экстренной психологической помощи по телефону учреждений социального обслуживания семьи и детей в                        </w:t>
            </w:r>
            <w:proofErr w:type="spellStart"/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г.Екатеринбурге</w:t>
            </w:r>
            <w:proofErr w:type="spellEnd"/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г. Нижний Тагил, г. Артемовском, г. Нижняя Тура, г. Первоуральске, г. Богдановиче.</w:t>
            </w:r>
            <w:r w:rsidRPr="007F6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63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2016 году на телефон доверия поступило более 14 600 обращений. Наибольшее количество обращений составляли телефонные звонки от детей и подростков – более 8500 звонков, или 58 процентов от общего числа звонков, поступивших на телефон доверия, от родителей детей и подростков (лиц, их замещающих) поступило более 3100 звонков (24 процента), от иных граждан – более 2700 звонков (18 процентов)</w:t>
            </w:r>
          </w:p>
        </w:tc>
      </w:tr>
      <w:tr w:rsidR="005C7677" w:rsidRPr="007F637D" w:rsidTr="00F660B2">
        <w:tc>
          <w:tcPr>
            <w:tcW w:w="851" w:type="dxa"/>
          </w:tcPr>
          <w:p w:rsidR="005C7677" w:rsidRPr="007F637D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1F0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Задача 5. Совершенствование материально-технической базы службы охраны здоровья матери и ребенка</w:t>
            </w:r>
          </w:p>
        </w:tc>
      </w:tr>
      <w:tr w:rsidR="005C7677" w:rsidRPr="007F637D" w:rsidTr="00CE0E3E">
        <w:tc>
          <w:tcPr>
            <w:tcW w:w="851" w:type="dxa"/>
          </w:tcPr>
          <w:p w:rsidR="005C7677" w:rsidRPr="007F637D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3749" w:type="dxa"/>
            <w:gridSpan w:val="2"/>
          </w:tcPr>
          <w:p w:rsidR="005C7677" w:rsidRPr="007F637D" w:rsidRDefault="005C7677" w:rsidP="005D3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по заказчику – Министерству строительства и развития инфраструктуры Свердловской области</w:t>
            </w:r>
          </w:p>
        </w:tc>
      </w:tr>
      <w:tr w:rsidR="005C7677" w:rsidRPr="00171E43" w:rsidTr="00CE0E3E">
        <w:tc>
          <w:tcPr>
            <w:tcW w:w="851" w:type="dxa"/>
          </w:tcPr>
          <w:p w:rsidR="005C7677" w:rsidRPr="007F637D" w:rsidRDefault="005C7677" w:rsidP="00B26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961" w:type="dxa"/>
          </w:tcPr>
          <w:p w:rsidR="005C7677" w:rsidRPr="007F637D" w:rsidRDefault="005C7677" w:rsidP="00292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Мероприятие 67.</w:t>
            </w:r>
          </w:p>
          <w:p w:rsidR="005C7677" w:rsidRPr="007F637D" w:rsidRDefault="005C7677" w:rsidP="00292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комплекса зданий Уральского научно-исследовательского института охраны материнства и младенчества в городе Екатеринбурге</w:t>
            </w:r>
          </w:p>
          <w:p w:rsidR="005C7677" w:rsidRPr="007F637D" w:rsidRDefault="005C7677" w:rsidP="003E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7F637D" w:rsidRDefault="005C7677" w:rsidP="00DF1C50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представлена Министерством строительства и развития инфраструктуры Свердловской области</w:t>
            </w:r>
          </w:p>
          <w:p w:rsidR="005C7677" w:rsidRPr="00171E43" w:rsidRDefault="005C7677" w:rsidP="003C0700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7D">
              <w:rPr>
                <w:rFonts w:ascii="Times New Roman" w:hAnsi="Times New Roman" w:cs="Times New Roman"/>
                <w:sz w:val="24"/>
                <w:szCs w:val="24"/>
              </w:rPr>
              <w:t>Согласно государственной программе Свердловской области «Реализация основных направлений государственной политики в строительном комплексе Свердловской области до 2020 года», утвержденной постановлением Правительства Свердловской области от 24.10.2013 № 1296-ПП, финансирование данного мероприятия в 2016 году не предусмотрено</w:t>
            </w:r>
          </w:p>
        </w:tc>
      </w:tr>
    </w:tbl>
    <w:p w:rsidR="00B8434B" w:rsidRPr="006477E6" w:rsidRDefault="00B8434B" w:rsidP="00FA1BFE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1355"/>
      <w:bookmarkEnd w:id="0"/>
      <w:bookmarkEnd w:id="2"/>
    </w:p>
    <w:sectPr w:rsidR="00B8434B" w:rsidRPr="006477E6" w:rsidSect="00B51361">
      <w:headerReference w:type="default" r:id="rId8"/>
      <w:headerReference w:type="first" r:id="rId9"/>
      <w:pgSz w:w="16838" w:h="11905" w:orient="landscape" w:code="9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026" w:rsidRDefault="00E16026" w:rsidP="00EC1E8A">
      <w:pPr>
        <w:spacing w:after="0" w:line="240" w:lineRule="auto"/>
      </w:pPr>
      <w:r>
        <w:separator/>
      </w:r>
    </w:p>
  </w:endnote>
  <w:endnote w:type="continuationSeparator" w:id="0">
    <w:p w:rsidR="00E16026" w:rsidRDefault="00E16026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026" w:rsidRDefault="00E16026" w:rsidP="00EC1E8A">
      <w:pPr>
        <w:spacing w:after="0" w:line="240" w:lineRule="auto"/>
      </w:pPr>
      <w:r>
        <w:separator/>
      </w:r>
    </w:p>
  </w:footnote>
  <w:footnote w:type="continuationSeparator" w:id="0">
    <w:p w:rsidR="00E16026" w:rsidRDefault="00E16026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254863"/>
      <w:docPartObj>
        <w:docPartGallery w:val="Page Numbers (Top of Page)"/>
        <w:docPartUnique/>
      </w:docPartObj>
    </w:sdtPr>
    <w:sdtEndPr/>
    <w:sdtContent>
      <w:p w:rsidR="00B51361" w:rsidRDefault="00B5136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7D9">
          <w:rPr>
            <w:noProof/>
          </w:rPr>
          <w:t>21</w:t>
        </w:r>
        <w:r>
          <w:fldChar w:fldCharType="end"/>
        </w:r>
      </w:p>
    </w:sdtContent>
  </w:sdt>
  <w:p w:rsidR="002D255E" w:rsidRDefault="002D255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82" w:rsidRDefault="00403D82">
    <w:pPr>
      <w:pStyle w:val="a7"/>
      <w:jc w:val="center"/>
    </w:pPr>
  </w:p>
  <w:p w:rsidR="002D255E" w:rsidRDefault="002D255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 w15:restartNumberingAfterBreak="0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44786"/>
    <w:multiLevelType w:val="hybridMultilevel"/>
    <w:tmpl w:val="92EE2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41CD7"/>
    <w:multiLevelType w:val="hybridMultilevel"/>
    <w:tmpl w:val="97CE62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190001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03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190005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6" w15:restartNumberingAfterBreak="0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F212632"/>
    <w:multiLevelType w:val="hybridMultilevel"/>
    <w:tmpl w:val="3368A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E134F"/>
    <w:multiLevelType w:val="hybridMultilevel"/>
    <w:tmpl w:val="149A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3582D0A"/>
    <w:multiLevelType w:val="hybridMultilevel"/>
    <w:tmpl w:val="AFAA7796"/>
    <w:lvl w:ilvl="0" w:tplc="7AAEFFD2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1" w15:restartNumberingAfterBreak="0">
    <w:nsid w:val="66330470"/>
    <w:multiLevelType w:val="hybridMultilevel"/>
    <w:tmpl w:val="C7C0B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5B75FC"/>
    <w:multiLevelType w:val="hybridMultilevel"/>
    <w:tmpl w:val="BD3C5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9076B"/>
    <w:multiLevelType w:val="hybridMultilevel"/>
    <w:tmpl w:val="A66AD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12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13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4AC"/>
    <w:rsid w:val="00000099"/>
    <w:rsid w:val="00000598"/>
    <w:rsid w:val="000005B6"/>
    <w:rsid w:val="000016B9"/>
    <w:rsid w:val="00001B8D"/>
    <w:rsid w:val="00002501"/>
    <w:rsid w:val="0000303E"/>
    <w:rsid w:val="0000406F"/>
    <w:rsid w:val="000059DC"/>
    <w:rsid w:val="000065E1"/>
    <w:rsid w:val="00006652"/>
    <w:rsid w:val="00007971"/>
    <w:rsid w:val="000111A1"/>
    <w:rsid w:val="000111FD"/>
    <w:rsid w:val="0001147A"/>
    <w:rsid w:val="00011C48"/>
    <w:rsid w:val="00012485"/>
    <w:rsid w:val="00012632"/>
    <w:rsid w:val="000127FF"/>
    <w:rsid w:val="00012C0A"/>
    <w:rsid w:val="00013351"/>
    <w:rsid w:val="0001567D"/>
    <w:rsid w:val="00016ED7"/>
    <w:rsid w:val="0001711E"/>
    <w:rsid w:val="00017561"/>
    <w:rsid w:val="0001775A"/>
    <w:rsid w:val="0002025A"/>
    <w:rsid w:val="0002095A"/>
    <w:rsid w:val="00020A0F"/>
    <w:rsid w:val="00020B8C"/>
    <w:rsid w:val="00020DD3"/>
    <w:rsid w:val="00021299"/>
    <w:rsid w:val="000213F0"/>
    <w:rsid w:val="00021EBF"/>
    <w:rsid w:val="00022882"/>
    <w:rsid w:val="00022CB0"/>
    <w:rsid w:val="00022EE2"/>
    <w:rsid w:val="00023555"/>
    <w:rsid w:val="00024F17"/>
    <w:rsid w:val="00025313"/>
    <w:rsid w:val="000254C9"/>
    <w:rsid w:val="00025BE1"/>
    <w:rsid w:val="000267A5"/>
    <w:rsid w:val="000268F9"/>
    <w:rsid w:val="00026933"/>
    <w:rsid w:val="000269C3"/>
    <w:rsid w:val="00026C37"/>
    <w:rsid w:val="00026F87"/>
    <w:rsid w:val="0002720F"/>
    <w:rsid w:val="000274AA"/>
    <w:rsid w:val="0002771C"/>
    <w:rsid w:val="00027D51"/>
    <w:rsid w:val="00030523"/>
    <w:rsid w:val="000307D2"/>
    <w:rsid w:val="000312AB"/>
    <w:rsid w:val="00032275"/>
    <w:rsid w:val="0003242D"/>
    <w:rsid w:val="00032F3C"/>
    <w:rsid w:val="00033622"/>
    <w:rsid w:val="00033642"/>
    <w:rsid w:val="0003422D"/>
    <w:rsid w:val="000350FF"/>
    <w:rsid w:val="000351B2"/>
    <w:rsid w:val="00035854"/>
    <w:rsid w:val="0003646A"/>
    <w:rsid w:val="00036B49"/>
    <w:rsid w:val="00036C55"/>
    <w:rsid w:val="00036FDF"/>
    <w:rsid w:val="00037414"/>
    <w:rsid w:val="00037792"/>
    <w:rsid w:val="00037970"/>
    <w:rsid w:val="00037CE1"/>
    <w:rsid w:val="00042161"/>
    <w:rsid w:val="00042298"/>
    <w:rsid w:val="00042318"/>
    <w:rsid w:val="00042738"/>
    <w:rsid w:val="000431D6"/>
    <w:rsid w:val="000432C5"/>
    <w:rsid w:val="000436BE"/>
    <w:rsid w:val="00044769"/>
    <w:rsid w:val="000457C3"/>
    <w:rsid w:val="00046108"/>
    <w:rsid w:val="000463AC"/>
    <w:rsid w:val="00046718"/>
    <w:rsid w:val="00046A96"/>
    <w:rsid w:val="00046B7C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362"/>
    <w:rsid w:val="00054468"/>
    <w:rsid w:val="000544EE"/>
    <w:rsid w:val="00054966"/>
    <w:rsid w:val="00055328"/>
    <w:rsid w:val="00055975"/>
    <w:rsid w:val="00055AB0"/>
    <w:rsid w:val="00055BD1"/>
    <w:rsid w:val="00055E98"/>
    <w:rsid w:val="00056925"/>
    <w:rsid w:val="00057095"/>
    <w:rsid w:val="000579AE"/>
    <w:rsid w:val="000604B9"/>
    <w:rsid w:val="00060875"/>
    <w:rsid w:val="00060C4C"/>
    <w:rsid w:val="00061243"/>
    <w:rsid w:val="00061DA7"/>
    <w:rsid w:val="000620EC"/>
    <w:rsid w:val="000631B6"/>
    <w:rsid w:val="00063A89"/>
    <w:rsid w:val="00063D1E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3E8"/>
    <w:rsid w:val="00070959"/>
    <w:rsid w:val="00070D21"/>
    <w:rsid w:val="00071F43"/>
    <w:rsid w:val="0007310A"/>
    <w:rsid w:val="00073367"/>
    <w:rsid w:val="00073467"/>
    <w:rsid w:val="00073FCC"/>
    <w:rsid w:val="000740E6"/>
    <w:rsid w:val="00074AE2"/>
    <w:rsid w:val="00074C80"/>
    <w:rsid w:val="000750E9"/>
    <w:rsid w:val="000753F9"/>
    <w:rsid w:val="00077649"/>
    <w:rsid w:val="00077E22"/>
    <w:rsid w:val="00077F53"/>
    <w:rsid w:val="0008077D"/>
    <w:rsid w:val="0008094B"/>
    <w:rsid w:val="00080F32"/>
    <w:rsid w:val="0008159D"/>
    <w:rsid w:val="000815EF"/>
    <w:rsid w:val="00082CD2"/>
    <w:rsid w:val="00083D46"/>
    <w:rsid w:val="00084021"/>
    <w:rsid w:val="00084248"/>
    <w:rsid w:val="00084293"/>
    <w:rsid w:val="00084842"/>
    <w:rsid w:val="00084BAE"/>
    <w:rsid w:val="00084C1B"/>
    <w:rsid w:val="00085781"/>
    <w:rsid w:val="00085E8B"/>
    <w:rsid w:val="000866B8"/>
    <w:rsid w:val="00086D1F"/>
    <w:rsid w:val="00087142"/>
    <w:rsid w:val="0008769B"/>
    <w:rsid w:val="0008774D"/>
    <w:rsid w:val="00090228"/>
    <w:rsid w:val="00090334"/>
    <w:rsid w:val="000909B1"/>
    <w:rsid w:val="00090DC6"/>
    <w:rsid w:val="00092956"/>
    <w:rsid w:val="00094327"/>
    <w:rsid w:val="00094518"/>
    <w:rsid w:val="00094817"/>
    <w:rsid w:val="00094BBB"/>
    <w:rsid w:val="00094DEC"/>
    <w:rsid w:val="00095FD4"/>
    <w:rsid w:val="000960B1"/>
    <w:rsid w:val="000960CD"/>
    <w:rsid w:val="00096CA0"/>
    <w:rsid w:val="00097ED9"/>
    <w:rsid w:val="000A03D1"/>
    <w:rsid w:val="000A11DF"/>
    <w:rsid w:val="000A1276"/>
    <w:rsid w:val="000A1E22"/>
    <w:rsid w:val="000A21C6"/>
    <w:rsid w:val="000A2D06"/>
    <w:rsid w:val="000A336D"/>
    <w:rsid w:val="000A36A0"/>
    <w:rsid w:val="000A4350"/>
    <w:rsid w:val="000A4767"/>
    <w:rsid w:val="000A529E"/>
    <w:rsid w:val="000A58C4"/>
    <w:rsid w:val="000A5FC0"/>
    <w:rsid w:val="000A606F"/>
    <w:rsid w:val="000A6634"/>
    <w:rsid w:val="000A6CE5"/>
    <w:rsid w:val="000A6ED9"/>
    <w:rsid w:val="000A78C7"/>
    <w:rsid w:val="000B03A3"/>
    <w:rsid w:val="000B04B0"/>
    <w:rsid w:val="000B0B43"/>
    <w:rsid w:val="000B186B"/>
    <w:rsid w:val="000B1D91"/>
    <w:rsid w:val="000B23DE"/>
    <w:rsid w:val="000B25FB"/>
    <w:rsid w:val="000B2812"/>
    <w:rsid w:val="000B2876"/>
    <w:rsid w:val="000B29A2"/>
    <w:rsid w:val="000B36AF"/>
    <w:rsid w:val="000B3EDF"/>
    <w:rsid w:val="000B47AB"/>
    <w:rsid w:val="000B47E3"/>
    <w:rsid w:val="000B532E"/>
    <w:rsid w:val="000B54C4"/>
    <w:rsid w:val="000B5BF8"/>
    <w:rsid w:val="000B6267"/>
    <w:rsid w:val="000C00C2"/>
    <w:rsid w:val="000C0C64"/>
    <w:rsid w:val="000C107E"/>
    <w:rsid w:val="000C1641"/>
    <w:rsid w:val="000C2A46"/>
    <w:rsid w:val="000C2CCC"/>
    <w:rsid w:val="000C3ADE"/>
    <w:rsid w:val="000C3DC6"/>
    <w:rsid w:val="000C42B4"/>
    <w:rsid w:val="000C53E4"/>
    <w:rsid w:val="000C554D"/>
    <w:rsid w:val="000C5AD3"/>
    <w:rsid w:val="000C661D"/>
    <w:rsid w:val="000C6A92"/>
    <w:rsid w:val="000D0761"/>
    <w:rsid w:val="000D0E7A"/>
    <w:rsid w:val="000D14B2"/>
    <w:rsid w:val="000D166A"/>
    <w:rsid w:val="000D1DF1"/>
    <w:rsid w:val="000D1E23"/>
    <w:rsid w:val="000D2B62"/>
    <w:rsid w:val="000D32A4"/>
    <w:rsid w:val="000D3764"/>
    <w:rsid w:val="000D3A65"/>
    <w:rsid w:val="000D3CDB"/>
    <w:rsid w:val="000D3FDA"/>
    <w:rsid w:val="000D40CA"/>
    <w:rsid w:val="000D5C37"/>
    <w:rsid w:val="000D5DB2"/>
    <w:rsid w:val="000E0C19"/>
    <w:rsid w:val="000E2092"/>
    <w:rsid w:val="000E2791"/>
    <w:rsid w:val="000E29A1"/>
    <w:rsid w:val="000E2AB8"/>
    <w:rsid w:val="000E35A7"/>
    <w:rsid w:val="000E3BE9"/>
    <w:rsid w:val="000E4730"/>
    <w:rsid w:val="000E4B42"/>
    <w:rsid w:val="000E4F42"/>
    <w:rsid w:val="000E58C2"/>
    <w:rsid w:val="000E5A04"/>
    <w:rsid w:val="000E5ECA"/>
    <w:rsid w:val="000E6856"/>
    <w:rsid w:val="000E7BBB"/>
    <w:rsid w:val="000F077D"/>
    <w:rsid w:val="000F082A"/>
    <w:rsid w:val="000F174E"/>
    <w:rsid w:val="000F18A9"/>
    <w:rsid w:val="000F1EFB"/>
    <w:rsid w:val="000F30D7"/>
    <w:rsid w:val="000F383C"/>
    <w:rsid w:val="000F3C1D"/>
    <w:rsid w:val="000F534B"/>
    <w:rsid w:val="000F54FA"/>
    <w:rsid w:val="000F6116"/>
    <w:rsid w:val="00100481"/>
    <w:rsid w:val="00101C33"/>
    <w:rsid w:val="00101F00"/>
    <w:rsid w:val="0010208D"/>
    <w:rsid w:val="00102A6F"/>
    <w:rsid w:val="00103E47"/>
    <w:rsid w:val="00104819"/>
    <w:rsid w:val="00104963"/>
    <w:rsid w:val="00105F3F"/>
    <w:rsid w:val="00106170"/>
    <w:rsid w:val="001067A9"/>
    <w:rsid w:val="00106DA5"/>
    <w:rsid w:val="00106FB9"/>
    <w:rsid w:val="00107559"/>
    <w:rsid w:val="001077BF"/>
    <w:rsid w:val="00107BE4"/>
    <w:rsid w:val="00107EA1"/>
    <w:rsid w:val="00110403"/>
    <w:rsid w:val="00110A1E"/>
    <w:rsid w:val="00110CC1"/>
    <w:rsid w:val="00110CE7"/>
    <w:rsid w:val="00111091"/>
    <w:rsid w:val="001114C1"/>
    <w:rsid w:val="0011198D"/>
    <w:rsid w:val="001129F2"/>
    <w:rsid w:val="001132BC"/>
    <w:rsid w:val="00113638"/>
    <w:rsid w:val="00113C25"/>
    <w:rsid w:val="00113EB0"/>
    <w:rsid w:val="001143F8"/>
    <w:rsid w:val="001149C2"/>
    <w:rsid w:val="0011539B"/>
    <w:rsid w:val="00115562"/>
    <w:rsid w:val="001155E4"/>
    <w:rsid w:val="00115DAE"/>
    <w:rsid w:val="00116E4B"/>
    <w:rsid w:val="001175E6"/>
    <w:rsid w:val="0011773B"/>
    <w:rsid w:val="0011796F"/>
    <w:rsid w:val="00120044"/>
    <w:rsid w:val="0012005C"/>
    <w:rsid w:val="001200D9"/>
    <w:rsid w:val="00120145"/>
    <w:rsid w:val="00120204"/>
    <w:rsid w:val="00120B7D"/>
    <w:rsid w:val="0012182E"/>
    <w:rsid w:val="00121F59"/>
    <w:rsid w:val="00122098"/>
    <w:rsid w:val="00122856"/>
    <w:rsid w:val="0012336F"/>
    <w:rsid w:val="001236F9"/>
    <w:rsid w:val="001240B9"/>
    <w:rsid w:val="0012464C"/>
    <w:rsid w:val="00124AA6"/>
    <w:rsid w:val="0012612A"/>
    <w:rsid w:val="0012702B"/>
    <w:rsid w:val="00127205"/>
    <w:rsid w:val="00127502"/>
    <w:rsid w:val="0013000A"/>
    <w:rsid w:val="0013043F"/>
    <w:rsid w:val="00130A56"/>
    <w:rsid w:val="00131957"/>
    <w:rsid w:val="00131A98"/>
    <w:rsid w:val="00131FF7"/>
    <w:rsid w:val="00132783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ABA"/>
    <w:rsid w:val="00135BEA"/>
    <w:rsid w:val="00136130"/>
    <w:rsid w:val="0013631A"/>
    <w:rsid w:val="00136868"/>
    <w:rsid w:val="00136973"/>
    <w:rsid w:val="00136DA2"/>
    <w:rsid w:val="00136EE1"/>
    <w:rsid w:val="001372A9"/>
    <w:rsid w:val="001377DC"/>
    <w:rsid w:val="00137B45"/>
    <w:rsid w:val="00137CC1"/>
    <w:rsid w:val="00137FB9"/>
    <w:rsid w:val="001409D7"/>
    <w:rsid w:val="00140E8B"/>
    <w:rsid w:val="00140F90"/>
    <w:rsid w:val="00141402"/>
    <w:rsid w:val="00141684"/>
    <w:rsid w:val="0014179E"/>
    <w:rsid w:val="00142544"/>
    <w:rsid w:val="001428B9"/>
    <w:rsid w:val="00142D85"/>
    <w:rsid w:val="00142DC8"/>
    <w:rsid w:val="00143799"/>
    <w:rsid w:val="00143929"/>
    <w:rsid w:val="00143E41"/>
    <w:rsid w:val="00143E8E"/>
    <w:rsid w:val="0014436B"/>
    <w:rsid w:val="00144BC8"/>
    <w:rsid w:val="00144D6E"/>
    <w:rsid w:val="00144DFC"/>
    <w:rsid w:val="0014568F"/>
    <w:rsid w:val="0014588C"/>
    <w:rsid w:val="001460DE"/>
    <w:rsid w:val="00146240"/>
    <w:rsid w:val="00146406"/>
    <w:rsid w:val="00146EDF"/>
    <w:rsid w:val="00146F73"/>
    <w:rsid w:val="0014723A"/>
    <w:rsid w:val="00147E7A"/>
    <w:rsid w:val="00150110"/>
    <w:rsid w:val="00150501"/>
    <w:rsid w:val="001506BC"/>
    <w:rsid w:val="00150B65"/>
    <w:rsid w:val="00152F5C"/>
    <w:rsid w:val="00153461"/>
    <w:rsid w:val="00153CA4"/>
    <w:rsid w:val="00154421"/>
    <w:rsid w:val="00154695"/>
    <w:rsid w:val="001548B9"/>
    <w:rsid w:val="0015544A"/>
    <w:rsid w:val="001554D1"/>
    <w:rsid w:val="001555DF"/>
    <w:rsid w:val="00156030"/>
    <w:rsid w:val="00156616"/>
    <w:rsid w:val="00156B33"/>
    <w:rsid w:val="00156DF5"/>
    <w:rsid w:val="00157B45"/>
    <w:rsid w:val="00157EAB"/>
    <w:rsid w:val="00160AB0"/>
    <w:rsid w:val="00160BBF"/>
    <w:rsid w:val="00160BD6"/>
    <w:rsid w:val="00160C33"/>
    <w:rsid w:val="00160CAE"/>
    <w:rsid w:val="00160F70"/>
    <w:rsid w:val="00161CF0"/>
    <w:rsid w:val="0016218E"/>
    <w:rsid w:val="00162824"/>
    <w:rsid w:val="0016302B"/>
    <w:rsid w:val="001631A2"/>
    <w:rsid w:val="001635DA"/>
    <w:rsid w:val="00164284"/>
    <w:rsid w:val="001643AF"/>
    <w:rsid w:val="001644ED"/>
    <w:rsid w:val="001644EF"/>
    <w:rsid w:val="00164A96"/>
    <w:rsid w:val="00164BC5"/>
    <w:rsid w:val="001658E2"/>
    <w:rsid w:val="00165E20"/>
    <w:rsid w:val="001665C8"/>
    <w:rsid w:val="0016752D"/>
    <w:rsid w:val="001676B7"/>
    <w:rsid w:val="00167929"/>
    <w:rsid w:val="001679F3"/>
    <w:rsid w:val="00170555"/>
    <w:rsid w:val="00170A9E"/>
    <w:rsid w:val="00170D15"/>
    <w:rsid w:val="00170D70"/>
    <w:rsid w:val="00171367"/>
    <w:rsid w:val="0017176B"/>
    <w:rsid w:val="00171B8C"/>
    <w:rsid w:val="00171BA5"/>
    <w:rsid w:val="00171E43"/>
    <w:rsid w:val="00171E4D"/>
    <w:rsid w:val="0017249B"/>
    <w:rsid w:val="00172E29"/>
    <w:rsid w:val="00173127"/>
    <w:rsid w:val="00173266"/>
    <w:rsid w:val="00173417"/>
    <w:rsid w:val="0017407C"/>
    <w:rsid w:val="0017417D"/>
    <w:rsid w:val="00174AF7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18FD"/>
    <w:rsid w:val="00184303"/>
    <w:rsid w:val="00184FCC"/>
    <w:rsid w:val="00185376"/>
    <w:rsid w:val="0018604C"/>
    <w:rsid w:val="0018609F"/>
    <w:rsid w:val="00186335"/>
    <w:rsid w:val="00187FEC"/>
    <w:rsid w:val="0019016D"/>
    <w:rsid w:val="00190E67"/>
    <w:rsid w:val="00191417"/>
    <w:rsid w:val="0019292E"/>
    <w:rsid w:val="00192A3A"/>
    <w:rsid w:val="00192BF7"/>
    <w:rsid w:val="00192CCC"/>
    <w:rsid w:val="001930E4"/>
    <w:rsid w:val="001934AC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0D6A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EF"/>
    <w:rsid w:val="001A40F4"/>
    <w:rsid w:val="001A427B"/>
    <w:rsid w:val="001A434E"/>
    <w:rsid w:val="001A44C0"/>
    <w:rsid w:val="001A47C8"/>
    <w:rsid w:val="001A4B38"/>
    <w:rsid w:val="001A4BF3"/>
    <w:rsid w:val="001A569E"/>
    <w:rsid w:val="001A6095"/>
    <w:rsid w:val="001A6706"/>
    <w:rsid w:val="001A6A22"/>
    <w:rsid w:val="001A78AD"/>
    <w:rsid w:val="001A7DAB"/>
    <w:rsid w:val="001A7E2B"/>
    <w:rsid w:val="001B0674"/>
    <w:rsid w:val="001B06EC"/>
    <w:rsid w:val="001B0F6A"/>
    <w:rsid w:val="001B173C"/>
    <w:rsid w:val="001B1C4E"/>
    <w:rsid w:val="001B1DEB"/>
    <w:rsid w:val="001B20DA"/>
    <w:rsid w:val="001B246F"/>
    <w:rsid w:val="001B2FBB"/>
    <w:rsid w:val="001B370F"/>
    <w:rsid w:val="001B3C80"/>
    <w:rsid w:val="001B42BC"/>
    <w:rsid w:val="001B4661"/>
    <w:rsid w:val="001B51F1"/>
    <w:rsid w:val="001B5ADB"/>
    <w:rsid w:val="001B5E0B"/>
    <w:rsid w:val="001B5FF2"/>
    <w:rsid w:val="001B6205"/>
    <w:rsid w:val="001B6797"/>
    <w:rsid w:val="001B6AB4"/>
    <w:rsid w:val="001B6AF9"/>
    <w:rsid w:val="001B70F4"/>
    <w:rsid w:val="001B77FC"/>
    <w:rsid w:val="001B7E5A"/>
    <w:rsid w:val="001C0031"/>
    <w:rsid w:val="001C01D5"/>
    <w:rsid w:val="001C0338"/>
    <w:rsid w:val="001C1130"/>
    <w:rsid w:val="001C1762"/>
    <w:rsid w:val="001C1A23"/>
    <w:rsid w:val="001C1E2B"/>
    <w:rsid w:val="001C2136"/>
    <w:rsid w:val="001C2CE0"/>
    <w:rsid w:val="001C416D"/>
    <w:rsid w:val="001C417D"/>
    <w:rsid w:val="001C55DF"/>
    <w:rsid w:val="001C595C"/>
    <w:rsid w:val="001C6F5F"/>
    <w:rsid w:val="001C7753"/>
    <w:rsid w:val="001C77E8"/>
    <w:rsid w:val="001C7E15"/>
    <w:rsid w:val="001D0109"/>
    <w:rsid w:val="001D198C"/>
    <w:rsid w:val="001D22A4"/>
    <w:rsid w:val="001D2F1A"/>
    <w:rsid w:val="001D375A"/>
    <w:rsid w:val="001D38B2"/>
    <w:rsid w:val="001D39F5"/>
    <w:rsid w:val="001D3D11"/>
    <w:rsid w:val="001D4088"/>
    <w:rsid w:val="001D4ED1"/>
    <w:rsid w:val="001D51EC"/>
    <w:rsid w:val="001D54F2"/>
    <w:rsid w:val="001D5577"/>
    <w:rsid w:val="001D5ABB"/>
    <w:rsid w:val="001D5EE7"/>
    <w:rsid w:val="001D6376"/>
    <w:rsid w:val="001D6958"/>
    <w:rsid w:val="001D716A"/>
    <w:rsid w:val="001D79C1"/>
    <w:rsid w:val="001E0032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E76DD"/>
    <w:rsid w:val="001E7A3A"/>
    <w:rsid w:val="001F0E2E"/>
    <w:rsid w:val="001F0E7E"/>
    <w:rsid w:val="001F10A5"/>
    <w:rsid w:val="001F111C"/>
    <w:rsid w:val="001F1588"/>
    <w:rsid w:val="001F1693"/>
    <w:rsid w:val="001F19B7"/>
    <w:rsid w:val="001F1FD0"/>
    <w:rsid w:val="001F2136"/>
    <w:rsid w:val="001F26A7"/>
    <w:rsid w:val="001F301B"/>
    <w:rsid w:val="001F3052"/>
    <w:rsid w:val="001F337E"/>
    <w:rsid w:val="001F3E91"/>
    <w:rsid w:val="001F4BC1"/>
    <w:rsid w:val="001F523E"/>
    <w:rsid w:val="001F5935"/>
    <w:rsid w:val="001F5ED0"/>
    <w:rsid w:val="001F6036"/>
    <w:rsid w:val="001F681B"/>
    <w:rsid w:val="001F6914"/>
    <w:rsid w:val="001F6D7E"/>
    <w:rsid w:val="001F6F42"/>
    <w:rsid w:val="001F75BC"/>
    <w:rsid w:val="001F7EB4"/>
    <w:rsid w:val="0020043E"/>
    <w:rsid w:val="0020057C"/>
    <w:rsid w:val="002007FE"/>
    <w:rsid w:val="00200AB8"/>
    <w:rsid w:val="00200C84"/>
    <w:rsid w:val="00200CDC"/>
    <w:rsid w:val="00200D84"/>
    <w:rsid w:val="002010AC"/>
    <w:rsid w:val="00201105"/>
    <w:rsid w:val="002018B1"/>
    <w:rsid w:val="00201AB0"/>
    <w:rsid w:val="00203EA7"/>
    <w:rsid w:val="002045B5"/>
    <w:rsid w:val="0020483E"/>
    <w:rsid w:val="0020488C"/>
    <w:rsid w:val="002049E5"/>
    <w:rsid w:val="00204E7D"/>
    <w:rsid w:val="0020593B"/>
    <w:rsid w:val="00206167"/>
    <w:rsid w:val="0020679B"/>
    <w:rsid w:val="00206B88"/>
    <w:rsid w:val="002071AE"/>
    <w:rsid w:val="00207C24"/>
    <w:rsid w:val="00207F1F"/>
    <w:rsid w:val="00210267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15"/>
    <w:rsid w:val="0022094F"/>
    <w:rsid w:val="00220CF0"/>
    <w:rsid w:val="00221063"/>
    <w:rsid w:val="00221466"/>
    <w:rsid w:val="00221DB0"/>
    <w:rsid w:val="00222841"/>
    <w:rsid w:val="0022289D"/>
    <w:rsid w:val="00222C06"/>
    <w:rsid w:val="00223C01"/>
    <w:rsid w:val="00224BF5"/>
    <w:rsid w:val="00224C4E"/>
    <w:rsid w:val="00225048"/>
    <w:rsid w:val="00225586"/>
    <w:rsid w:val="00225DB5"/>
    <w:rsid w:val="002261D7"/>
    <w:rsid w:val="00226358"/>
    <w:rsid w:val="00226710"/>
    <w:rsid w:val="00227D77"/>
    <w:rsid w:val="002300C7"/>
    <w:rsid w:val="0023162F"/>
    <w:rsid w:val="00231980"/>
    <w:rsid w:val="002323E1"/>
    <w:rsid w:val="00232651"/>
    <w:rsid w:val="002327E3"/>
    <w:rsid w:val="00232AD8"/>
    <w:rsid w:val="0023355F"/>
    <w:rsid w:val="002336B6"/>
    <w:rsid w:val="002345E6"/>
    <w:rsid w:val="0023497C"/>
    <w:rsid w:val="00235887"/>
    <w:rsid w:val="00236AAD"/>
    <w:rsid w:val="002376D4"/>
    <w:rsid w:val="002403CF"/>
    <w:rsid w:val="0024053A"/>
    <w:rsid w:val="00240DE2"/>
    <w:rsid w:val="002413F7"/>
    <w:rsid w:val="00241E4B"/>
    <w:rsid w:val="00242722"/>
    <w:rsid w:val="002429BE"/>
    <w:rsid w:val="00243177"/>
    <w:rsid w:val="002435BE"/>
    <w:rsid w:val="002435F1"/>
    <w:rsid w:val="002439A6"/>
    <w:rsid w:val="00243ED4"/>
    <w:rsid w:val="0024438F"/>
    <w:rsid w:val="002447EA"/>
    <w:rsid w:val="00244E02"/>
    <w:rsid w:val="0024502C"/>
    <w:rsid w:val="00245392"/>
    <w:rsid w:val="0024569F"/>
    <w:rsid w:val="00245734"/>
    <w:rsid w:val="00245CEC"/>
    <w:rsid w:val="002467BB"/>
    <w:rsid w:val="00246FE8"/>
    <w:rsid w:val="00247045"/>
    <w:rsid w:val="0025020E"/>
    <w:rsid w:val="002504FA"/>
    <w:rsid w:val="00250A99"/>
    <w:rsid w:val="0025104C"/>
    <w:rsid w:val="00251B89"/>
    <w:rsid w:val="00251DC0"/>
    <w:rsid w:val="002520B8"/>
    <w:rsid w:val="002527DF"/>
    <w:rsid w:val="0025325C"/>
    <w:rsid w:val="00253451"/>
    <w:rsid w:val="00253D19"/>
    <w:rsid w:val="00253D4D"/>
    <w:rsid w:val="002544B4"/>
    <w:rsid w:val="00254946"/>
    <w:rsid w:val="00254A9F"/>
    <w:rsid w:val="002554DE"/>
    <w:rsid w:val="002558A6"/>
    <w:rsid w:val="00256C8B"/>
    <w:rsid w:val="002571D6"/>
    <w:rsid w:val="00257E5B"/>
    <w:rsid w:val="0026014F"/>
    <w:rsid w:val="00260189"/>
    <w:rsid w:val="0026026F"/>
    <w:rsid w:val="00260440"/>
    <w:rsid w:val="0026044D"/>
    <w:rsid w:val="0026057E"/>
    <w:rsid w:val="002605A6"/>
    <w:rsid w:val="002607B6"/>
    <w:rsid w:val="002618FE"/>
    <w:rsid w:val="00261B22"/>
    <w:rsid w:val="002620DD"/>
    <w:rsid w:val="0026224F"/>
    <w:rsid w:val="00262579"/>
    <w:rsid w:val="00262E5F"/>
    <w:rsid w:val="002632EE"/>
    <w:rsid w:val="00263CAC"/>
    <w:rsid w:val="00263DD3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2BDF"/>
    <w:rsid w:val="0027476D"/>
    <w:rsid w:val="002748E5"/>
    <w:rsid w:val="00275157"/>
    <w:rsid w:val="00276976"/>
    <w:rsid w:val="00277111"/>
    <w:rsid w:val="00277E8F"/>
    <w:rsid w:val="0028036E"/>
    <w:rsid w:val="002806DB"/>
    <w:rsid w:val="00281E87"/>
    <w:rsid w:val="002829D1"/>
    <w:rsid w:val="00282ACF"/>
    <w:rsid w:val="002830C0"/>
    <w:rsid w:val="002833C1"/>
    <w:rsid w:val="00283A19"/>
    <w:rsid w:val="00283B31"/>
    <w:rsid w:val="0028447D"/>
    <w:rsid w:val="002844F5"/>
    <w:rsid w:val="00284F3D"/>
    <w:rsid w:val="00284FA0"/>
    <w:rsid w:val="00285818"/>
    <w:rsid w:val="002860D8"/>
    <w:rsid w:val="002866FA"/>
    <w:rsid w:val="00286A7F"/>
    <w:rsid w:val="00287E78"/>
    <w:rsid w:val="00287FD7"/>
    <w:rsid w:val="002907CE"/>
    <w:rsid w:val="00291015"/>
    <w:rsid w:val="00291156"/>
    <w:rsid w:val="00291ADA"/>
    <w:rsid w:val="00291B18"/>
    <w:rsid w:val="0029215B"/>
    <w:rsid w:val="00292282"/>
    <w:rsid w:val="002929B4"/>
    <w:rsid w:val="00292C4A"/>
    <w:rsid w:val="00292F15"/>
    <w:rsid w:val="0029337C"/>
    <w:rsid w:val="00295323"/>
    <w:rsid w:val="00295CAE"/>
    <w:rsid w:val="002963BF"/>
    <w:rsid w:val="00296508"/>
    <w:rsid w:val="00296521"/>
    <w:rsid w:val="00296CE1"/>
    <w:rsid w:val="00297639"/>
    <w:rsid w:val="002A01C8"/>
    <w:rsid w:val="002A0DDF"/>
    <w:rsid w:val="002A18EC"/>
    <w:rsid w:val="002A1C80"/>
    <w:rsid w:val="002A1CE4"/>
    <w:rsid w:val="002A2B08"/>
    <w:rsid w:val="002A3897"/>
    <w:rsid w:val="002A4749"/>
    <w:rsid w:val="002A4CE7"/>
    <w:rsid w:val="002A4F61"/>
    <w:rsid w:val="002A5176"/>
    <w:rsid w:val="002A5397"/>
    <w:rsid w:val="002A6170"/>
    <w:rsid w:val="002A6CA3"/>
    <w:rsid w:val="002A7174"/>
    <w:rsid w:val="002A7743"/>
    <w:rsid w:val="002A7AE9"/>
    <w:rsid w:val="002A7D76"/>
    <w:rsid w:val="002B0052"/>
    <w:rsid w:val="002B05CB"/>
    <w:rsid w:val="002B0B32"/>
    <w:rsid w:val="002B19D8"/>
    <w:rsid w:val="002B2529"/>
    <w:rsid w:val="002B3162"/>
    <w:rsid w:val="002B326B"/>
    <w:rsid w:val="002B37A0"/>
    <w:rsid w:val="002B3CB4"/>
    <w:rsid w:val="002B4D80"/>
    <w:rsid w:val="002B4DC7"/>
    <w:rsid w:val="002B5218"/>
    <w:rsid w:val="002B54CC"/>
    <w:rsid w:val="002B6176"/>
    <w:rsid w:val="002B62BF"/>
    <w:rsid w:val="002B693A"/>
    <w:rsid w:val="002B6BA2"/>
    <w:rsid w:val="002B7499"/>
    <w:rsid w:val="002B754B"/>
    <w:rsid w:val="002B782A"/>
    <w:rsid w:val="002C0050"/>
    <w:rsid w:val="002C08A1"/>
    <w:rsid w:val="002C1C00"/>
    <w:rsid w:val="002C1D19"/>
    <w:rsid w:val="002C3131"/>
    <w:rsid w:val="002C3BB0"/>
    <w:rsid w:val="002C45B8"/>
    <w:rsid w:val="002C4638"/>
    <w:rsid w:val="002C4D14"/>
    <w:rsid w:val="002C5AE4"/>
    <w:rsid w:val="002C61C0"/>
    <w:rsid w:val="002C6551"/>
    <w:rsid w:val="002C7A8D"/>
    <w:rsid w:val="002C7C7D"/>
    <w:rsid w:val="002C7D16"/>
    <w:rsid w:val="002D0501"/>
    <w:rsid w:val="002D1F34"/>
    <w:rsid w:val="002D255E"/>
    <w:rsid w:val="002D25C9"/>
    <w:rsid w:val="002D3309"/>
    <w:rsid w:val="002D4286"/>
    <w:rsid w:val="002D493D"/>
    <w:rsid w:val="002D4BDA"/>
    <w:rsid w:val="002D59FF"/>
    <w:rsid w:val="002D5D2B"/>
    <w:rsid w:val="002D61BD"/>
    <w:rsid w:val="002D719A"/>
    <w:rsid w:val="002D723C"/>
    <w:rsid w:val="002D75D6"/>
    <w:rsid w:val="002D7929"/>
    <w:rsid w:val="002E04C2"/>
    <w:rsid w:val="002E0578"/>
    <w:rsid w:val="002E07D1"/>
    <w:rsid w:val="002E0CFC"/>
    <w:rsid w:val="002E135A"/>
    <w:rsid w:val="002E1691"/>
    <w:rsid w:val="002E19E2"/>
    <w:rsid w:val="002E2950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F0A53"/>
    <w:rsid w:val="002F0B58"/>
    <w:rsid w:val="002F0BCC"/>
    <w:rsid w:val="002F0D00"/>
    <w:rsid w:val="002F3044"/>
    <w:rsid w:val="002F317D"/>
    <w:rsid w:val="002F3250"/>
    <w:rsid w:val="002F55F2"/>
    <w:rsid w:val="002F569E"/>
    <w:rsid w:val="002F602C"/>
    <w:rsid w:val="002F6C64"/>
    <w:rsid w:val="002F7E84"/>
    <w:rsid w:val="00300789"/>
    <w:rsid w:val="00300B83"/>
    <w:rsid w:val="00301959"/>
    <w:rsid w:val="003031B9"/>
    <w:rsid w:val="0030349D"/>
    <w:rsid w:val="0030362E"/>
    <w:rsid w:val="0030439B"/>
    <w:rsid w:val="003047C0"/>
    <w:rsid w:val="00304CE1"/>
    <w:rsid w:val="00305445"/>
    <w:rsid w:val="00305BEC"/>
    <w:rsid w:val="00305D0A"/>
    <w:rsid w:val="00305D7C"/>
    <w:rsid w:val="00306474"/>
    <w:rsid w:val="003071A1"/>
    <w:rsid w:val="003072BD"/>
    <w:rsid w:val="003076E3"/>
    <w:rsid w:val="00307D16"/>
    <w:rsid w:val="00307F10"/>
    <w:rsid w:val="003101BD"/>
    <w:rsid w:val="003114D3"/>
    <w:rsid w:val="00311BA9"/>
    <w:rsid w:val="00312241"/>
    <w:rsid w:val="00312C92"/>
    <w:rsid w:val="0031373D"/>
    <w:rsid w:val="0031399E"/>
    <w:rsid w:val="00313D35"/>
    <w:rsid w:val="003144CB"/>
    <w:rsid w:val="0031465D"/>
    <w:rsid w:val="0031502B"/>
    <w:rsid w:val="00315956"/>
    <w:rsid w:val="00316733"/>
    <w:rsid w:val="0031719D"/>
    <w:rsid w:val="0031725E"/>
    <w:rsid w:val="00317300"/>
    <w:rsid w:val="00317762"/>
    <w:rsid w:val="00317818"/>
    <w:rsid w:val="00317C0F"/>
    <w:rsid w:val="00317E35"/>
    <w:rsid w:val="00320228"/>
    <w:rsid w:val="003207FA"/>
    <w:rsid w:val="00320A27"/>
    <w:rsid w:val="003215D0"/>
    <w:rsid w:val="003216C3"/>
    <w:rsid w:val="00322565"/>
    <w:rsid w:val="003227CF"/>
    <w:rsid w:val="00322CE2"/>
    <w:rsid w:val="0032371D"/>
    <w:rsid w:val="003237FD"/>
    <w:rsid w:val="00323AFE"/>
    <w:rsid w:val="00323BC7"/>
    <w:rsid w:val="00323EB9"/>
    <w:rsid w:val="00323F7B"/>
    <w:rsid w:val="0032432E"/>
    <w:rsid w:val="00324357"/>
    <w:rsid w:val="003244F0"/>
    <w:rsid w:val="0032489D"/>
    <w:rsid w:val="003248F9"/>
    <w:rsid w:val="00324C5B"/>
    <w:rsid w:val="00324C9A"/>
    <w:rsid w:val="00324DB4"/>
    <w:rsid w:val="0032624F"/>
    <w:rsid w:val="00326541"/>
    <w:rsid w:val="00327F17"/>
    <w:rsid w:val="003304BC"/>
    <w:rsid w:val="003304D5"/>
    <w:rsid w:val="00331981"/>
    <w:rsid w:val="00331EF2"/>
    <w:rsid w:val="003331F6"/>
    <w:rsid w:val="00333896"/>
    <w:rsid w:val="0033391B"/>
    <w:rsid w:val="00333A72"/>
    <w:rsid w:val="00333A7E"/>
    <w:rsid w:val="003345DB"/>
    <w:rsid w:val="0033466B"/>
    <w:rsid w:val="00335AA1"/>
    <w:rsid w:val="00336BE9"/>
    <w:rsid w:val="00336F77"/>
    <w:rsid w:val="003374E8"/>
    <w:rsid w:val="00337556"/>
    <w:rsid w:val="00337564"/>
    <w:rsid w:val="0033759F"/>
    <w:rsid w:val="003379F3"/>
    <w:rsid w:val="003403B8"/>
    <w:rsid w:val="00340787"/>
    <w:rsid w:val="003408F9"/>
    <w:rsid w:val="00340A62"/>
    <w:rsid w:val="00340A7A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40F0"/>
    <w:rsid w:val="0034487F"/>
    <w:rsid w:val="00344AC8"/>
    <w:rsid w:val="00344EA6"/>
    <w:rsid w:val="00345286"/>
    <w:rsid w:val="003452CF"/>
    <w:rsid w:val="00345853"/>
    <w:rsid w:val="00346395"/>
    <w:rsid w:val="00346BBC"/>
    <w:rsid w:val="003472D8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53FB"/>
    <w:rsid w:val="00356B92"/>
    <w:rsid w:val="00357836"/>
    <w:rsid w:val="00357C49"/>
    <w:rsid w:val="00357D4D"/>
    <w:rsid w:val="00360183"/>
    <w:rsid w:val="0036027F"/>
    <w:rsid w:val="00360874"/>
    <w:rsid w:val="00360ABF"/>
    <w:rsid w:val="00360BE8"/>
    <w:rsid w:val="00360DBE"/>
    <w:rsid w:val="003611A7"/>
    <w:rsid w:val="00361609"/>
    <w:rsid w:val="00362054"/>
    <w:rsid w:val="0036278D"/>
    <w:rsid w:val="00363351"/>
    <w:rsid w:val="0036382B"/>
    <w:rsid w:val="00363D55"/>
    <w:rsid w:val="00364443"/>
    <w:rsid w:val="00365F65"/>
    <w:rsid w:val="00366661"/>
    <w:rsid w:val="00366A9B"/>
    <w:rsid w:val="00366F87"/>
    <w:rsid w:val="00367E1C"/>
    <w:rsid w:val="003707DB"/>
    <w:rsid w:val="00370A37"/>
    <w:rsid w:val="003713A0"/>
    <w:rsid w:val="003714E2"/>
    <w:rsid w:val="003717CC"/>
    <w:rsid w:val="0037181A"/>
    <w:rsid w:val="00371F45"/>
    <w:rsid w:val="0037213A"/>
    <w:rsid w:val="0037225A"/>
    <w:rsid w:val="00372594"/>
    <w:rsid w:val="0037342A"/>
    <w:rsid w:val="00373678"/>
    <w:rsid w:val="00373819"/>
    <w:rsid w:val="00374033"/>
    <w:rsid w:val="003740D6"/>
    <w:rsid w:val="00374756"/>
    <w:rsid w:val="00374B16"/>
    <w:rsid w:val="00374B35"/>
    <w:rsid w:val="003752E5"/>
    <w:rsid w:val="0037542B"/>
    <w:rsid w:val="00375892"/>
    <w:rsid w:val="00375E38"/>
    <w:rsid w:val="00375EA3"/>
    <w:rsid w:val="00376606"/>
    <w:rsid w:val="003766F9"/>
    <w:rsid w:val="00376B2C"/>
    <w:rsid w:val="00377344"/>
    <w:rsid w:val="0037747D"/>
    <w:rsid w:val="00380171"/>
    <w:rsid w:val="003808E3"/>
    <w:rsid w:val="003809B3"/>
    <w:rsid w:val="003818D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E34"/>
    <w:rsid w:val="00385F10"/>
    <w:rsid w:val="00386334"/>
    <w:rsid w:val="003866D3"/>
    <w:rsid w:val="003866DF"/>
    <w:rsid w:val="00386B27"/>
    <w:rsid w:val="00386D94"/>
    <w:rsid w:val="00387205"/>
    <w:rsid w:val="00390A73"/>
    <w:rsid w:val="00391922"/>
    <w:rsid w:val="00392641"/>
    <w:rsid w:val="00392C97"/>
    <w:rsid w:val="00393525"/>
    <w:rsid w:val="00393C42"/>
    <w:rsid w:val="00393C7A"/>
    <w:rsid w:val="00394838"/>
    <w:rsid w:val="00394A86"/>
    <w:rsid w:val="00394E04"/>
    <w:rsid w:val="00395308"/>
    <w:rsid w:val="00395310"/>
    <w:rsid w:val="00395BF7"/>
    <w:rsid w:val="00395EB1"/>
    <w:rsid w:val="003975E5"/>
    <w:rsid w:val="003A006E"/>
    <w:rsid w:val="003A0933"/>
    <w:rsid w:val="003A0A19"/>
    <w:rsid w:val="003A1517"/>
    <w:rsid w:val="003A1678"/>
    <w:rsid w:val="003A36F5"/>
    <w:rsid w:val="003A3E9B"/>
    <w:rsid w:val="003A4CEE"/>
    <w:rsid w:val="003A6337"/>
    <w:rsid w:val="003A6D33"/>
    <w:rsid w:val="003A7907"/>
    <w:rsid w:val="003A795C"/>
    <w:rsid w:val="003B0274"/>
    <w:rsid w:val="003B082A"/>
    <w:rsid w:val="003B1631"/>
    <w:rsid w:val="003B1FFE"/>
    <w:rsid w:val="003B249C"/>
    <w:rsid w:val="003B25DD"/>
    <w:rsid w:val="003B2628"/>
    <w:rsid w:val="003B29DD"/>
    <w:rsid w:val="003B2D5E"/>
    <w:rsid w:val="003B2D64"/>
    <w:rsid w:val="003B3888"/>
    <w:rsid w:val="003B5386"/>
    <w:rsid w:val="003B5532"/>
    <w:rsid w:val="003B5681"/>
    <w:rsid w:val="003B6288"/>
    <w:rsid w:val="003B6AD1"/>
    <w:rsid w:val="003B6D69"/>
    <w:rsid w:val="003B719F"/>
    <w:rsid w:val="003B7F50"/>
    <w:rsid w:val="003C00A3"/>
    <w:rsid w:val="003C00F6"/>
    <w:rsid w:val="003C02FA"/>
    <w:rsid w:val="003C0700"/>
    <w:rsid w:val="003C07F4"/>
    <w:rsid w:val="003C11BE"/>
    <w:rsid w:val="003C1261"/>
    <w:rsid w:val="003C12F3"/>
    <w:rsid w:val="003C141A"/>
    <w:rsid w:val="003C1832"/>
    <w:rsid w:val="003C1ECB"/>
    <w:rsid w:val="003C361E"/>
    <w:rsid w:val="003C36F4"/>
    <w:rsid w:val="003C4482"/>
    <w:rsid w:val="003C4A63"/>
    <w:rsid w:val="003C5C02"/>
    <w:rsid w:val="003C6A40"/>
    <w:rsid w:val="003D038D"/>
    <w:rsid w:val="003D0532"/>
    <w:rsid w:val="003D0A39"/>
    <w:rsid w:val="003D1091"/>
    <w:rsid w:val="003D1152"/>
    <w:rsid w:val="003D15D4"/>
    <w:rsid w:val="003D1A2B"/>
    <w:rsid w:val="003D2077"/>
    <w:rsid w:val="003D245F"/>
    <w:rsid w:val="003D27BE"/>
    <w:rsid w:val="003D428B"/>
    <w:rsid w:val="003D5674"/>
    <w:rsid w:val="003D5A3A"/>
    <w:rsid w:val="003D5C7B"/>
    <w:rsid w:val="003D60FB"/>
    <w:rsid w:val="003D64DD"/>
    <w:rsid w:val="003D6896"/>
    <w:rsid w:val="003D6964"/>
    <w:rsid w:val="003D6AFF"/>
    <w:rsid w:val="003D7445"/>
    <w:rsid w:val="003E0531"/>
    <w:rsid w:val="003E054E"/>
    <w:rsid w:val="003E0914"/>
    <w:rsid w:val="003E09AF"/>
    <w:rsid w:val="003E171C"/>
    <w:rsid w:val="003E1962"/>
    <w:rsid w:val="003E1C53"/>
    <w:rsid w:val="003E2B98"/>
    <w:rsid w:val="003E2E7D"/>
    <w:rsid w:val="003E2F1E"/>
    <w:rsid w:val="003E3429"/>
    <w:rsid w:val="003E377D"/>
    <w:rsid w:val="003E38B8"/>
    <w:rsid w:val="003E5308"/>
    <w:rsid w:val="003E56BD"/>
    <w:rsid w:val="003E5797"/>
    <w:rsid w:val="003E5F47"/>
    <w:rsid w:val="003E6861"/>
    <w:rsid w:val="003E68B6"/>
    <w:rsid w:val="003E69A5"/>
    <w:rsid w:val="003E7080"/>
    <w:rsid w:val="003E736E"/>
    <w:rsid w:val="003F070B"/>
    <w:rsid w:val="003F0910"/>
    <w:rsid w:val="003F0F0B"/>
    <w:rsid w:val="003F1275"/>
    <w:rsid w:val="003F12EC"/>
    <w:rsid w:val="003F16EB"/>
    <w:rsid w:val="003F1C15"/>
    <w:rsid w:val="003F2583"/>
    <w:rsid w:val="003F26D7"/>
    <w:rsid w:val="003F2735"/>
    <w:rsid w:val="003F28EE"/>
    <w:rsid w:val="003F31F0"/>
    <w:rsid w:val="003F327C"/>
    <w:rsid w:val="003F416A"/>
    <w:rsid w:val="003F43FF"/>
    <w:rsid w:val="003F4F07"/>
    <w:rsid w:val="003F5050"/>
    <w:rsid w:val="003F5B99"/>
    <w:rsid w:val="003F5B9C"/>
    <w:rsid w:val="003F6A34"/>
    <w:rsid w:val="003F7BB5"/>
    <w:rsid w:val="003F7F9C"/>
    <w:rsid w:val="00401C4D"/>
    <w:rsid w:val="004020F5"/>
    <w:rsid w:val="00402B74"/>
    <w:rsid w:val="004032C7"/>
    <w:rsid w:val="00403994"/>
    <w:rsid w:val="00403B6E"/>
    <w:rsid w:val="00403D82"/>
    <w:rsid w:val="0040434D"/>
    <w:rsid w:val="00404BEF"/>
    <w:rsid w:val="00404D89"/>
    <w:rsid w:val="00405365"/>
    <w:rsid w:val="004053D9"/>
    <w:rsid w:val="00405438"/>
    <w:rsid w:val="004059B5"/>
    <w:rsid w:val="004065E7"/>
    <w:rsid w:val="00406E57"/>
    <w:rsid w:val="0041001D"/>
    <w:rsid w:val="00410674"/>
    <w:rsid w:val="00410BC3"/>
    <w:rsid w:val="00410E83"/>
    <w:rsid w:val="004110FB"/>
    <w:rsid w:val="0041254B"/>
    <w:rsid w:val="00412DDE"/>
    <w:rsid w:val="004140A8"/>
    <w:rsid w:val="004149BD"/>
    <w:rsid w:val="0041612C"/>
    <w:rsid w:val="00416252"/>
    <w:rsid w:val="0041652F"/>
    <w:rsid w:val="00416B67"/>
    <w:rsid w:val="004176A7"/>
    <w:rsid w:val="00417761"/>
    <w:rsid w:val="00420344"/>
    <w:rsid w:val="004207D5"/>
    <w:rsid w:val="004207F5"/>
    <w:rsid w:val="00420A11"/>
    <w:rsid w:val="004218C5"/>
    <w:rsid w:val="00421CEC"/>
    <w:rsid w:val="0042281A"/>
    <w:rsid w:val="00422C2B"/>
    <w:rsid w:val="00422D95"/>
    <w:rsid w:val="00422F89"/>
    <w:rsid w:val="00423319"/>
    <w:rsid w:val="004237EF"/>
    <w:rsid w:val="0042489F"/>
    <w:rsid w:val="00424CF5"/>
    <w:rsid w:val="00425897"/>
    <w:rsid w:val="00425BF9"/>
    <w:rsid w:val="004261FE"/>
    <w:rsid w:val="00426276"/>
    <w:rsid w:val="004265C3"/>
    <w:rsid w:val="00426642"/>
    <w:rsid w:val="00426A57"/>
    <w:rsid w:val="00426D6F"/>
    <w:rsid w:val="0042794C"/>
    <w:rsid w:val="00427A4F"/>
    <w:rsid w:val="00427AAB"/>
    <w:rsid w:val="00430834"/>
    <w:rsid w:val="00430875"/>
    <w:rsid w:val="00430A2D"/>
    <w:rsid w:val="00430CA5"/>
    <w:rsid w:val="00430E0D"/>
    <w:rsid w:val="0043188D"/>
    <w:rsid w:val="004319EB"/>
    <w:rsid w:val="00432E45"/>
    <w:rsid w:val="0043304E"/>
    <w:rsid w:val="0043307A"/>
    <w:rsid w:val="0043346E"/>
    <w:rsid w:val="00433ADC"/>
    <w:rsid w:val="0043571B"/>
    <w:rsid w:val="00435A6C"/>
    <w:rsid w:val="004366EC"/>
    <w:rsid w:val="00436751"/>
    <w:rsid w:val="004369D0"/>
    <w:rsid w:val="00436B0C"/>
    <w:rsid w:val="004371A4"/>
    <w:rsid w:val="004371FB"/>
    <w:rsid w:val="00440D8F"/>
    <w:rsid w:val="0044113D"/>
    <w:rsid w:val="00441AD9"/>
    <w:rsid w:val="00441B7F"/>
    <w:rsid w:val="00442142"/>
    <w:rsid w:val="004422FA"/>
    <w:rsid w:val="00443106"/>
    <w:rsid w:val="00443C58"/>
    <w:rsid w:val="00443E7B"/>
    <w:rsid w:val="004448B4"/>
    <w:rsid w:val="00445158"/>
    <w:rsid w:val="0044584F"/>
    <w:rsid w:val="00445F0A"/>
    <w:rsid w:val="00446317"/>
    <w:rsid w:val="00446DC6"/>
    <w:rsid w:val="00447393"/>
    <w:rsid w:val="00447B30"/>
    <w:rsid w:val="00447E4A"/>
    <w:rsid w:val="00450539"/>
    <w:rsid w:val="00450C28"/>
    <w:rsid w:val="00450E71"/>
    <w:rsid w:val="004510D5"/>
    <w:rsid w:val="00451CBE"/>
    <w:rsid w:val="0045296C"/>
    <w:rsid w:val="00452A72"/>
    <w:rsid w:val="004537F2"/>
    <w:rsid w:val="0045423E"/>
    <w:rsid w:val="0045429B"/>
    <w:rsid w:val="00454422"/>
    <w:rsid w:val="004549FB"/>
    <w:rsid w:val="004562A3"/>
    <w:rsid w:val="00456370"/>
    <w:rsid w:val="00456F55"/>
    <w:rsid w:val="0045715F"/>
    <w:rsid w:val="00457301"/>
    <w:rsid w:val="004579EC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416D"/>
    <w:rsid w:val="00464771"/>
    <w:rsid w:val="00464F5E"/>
    <w:rsid w:val="00465705"/>
    <w:rsid w:val="0046581B"/>
    <w:rsid w:val="00465A3E"/>
    <w:rsid w:val="00465EF0"/>
    <w:rsid w:val="004662E7"/>
    <w:rsid w:val="004668A2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763D6"/>
    <w:rsid w:val="004778D6"/>
    <w:rsid w:val="00480744"/>
    <w:rsid w:val="00480D45"/>
    <w:rsid w:val="0048102A"/>
    <w:rsid w:val="00481703"/>
    <w:rsid w:val="0048181D"/>
    <w:rsid w:val="00481D21"/>
    <w:rsid w:val="00481E0F"/>
    <w:rsid w:val="00482084"/>
    <w:rsid w:val="00482A4A"/>
    <w:rsid w:val="0048312C"/>
    <w:rsid w:val="00483EC1"/>
    <w:rsid w:val="004844EF"/>
    <w:rsid w:val="00484608"/>
    <w:rsid w:val="00485030"/>
    <w:rsid w:val="004870C5"/>
    <w:rsid w:val="004870FA"/>
    <w:rsid w:val="004871B9"/>
    <w:rsid w:val="00490CE2"/>
    <w:rsid w:val="004915EC"/>
    <w:rsid w:val="0049182C"/>
    <w:rsid w:val="00491D4B"/>
    <w:rsid w:val="00491DC5"/>
    <w:rsid w:val="004930E9"/>
    <w:rsid w:val="00493A87"/>
    <w:rsid w:val="00493B0B"/>
    <w:rsid w:val="0049459F"/>
    <w:rsid w:val="00494E90"/>
    <w:rsid w:val="00495122"/>
    <w:rsid w:val="00495131"/>
    <w:rsid w:val="0049612E"/>
    <w:rsid w:val="004967BA"/>
    <w:rsid w:val="004A0966"/>
    <w:rsid w:val="004A111E"/>
    <w:rsid w:val="004A1E2C"/>
    <w:rsid w:val="004A270B"/>
    <w:rsid w:val="004A2A29"/>
    <w:rsid w:val="004A2D3D"/>
    <w:rsid w:val="004A2DE3"/>
    <w:rsid w:val="004A3509"/>
    <w:rsid w:val="004A38BD"/>
    <w:rsid w:val="004A3A6E"/>
    <w:rsid w:val="004A411D"/>
    <w:rsid w:val="004A4CB1"/>
    <w:rsid w:val="004A5168"/>
    <w:rsid w:val="004A6219"/>
    <w:rsid w:val="004A6F4F"/>
    <w:rsid w:val="004A7F3D"/>
    <w:rsid w:val="004B0275"/>
    <w:rsid w:val="004B15D4"/>
    <w:rsid w:val="004B21D1"/>
    <w:rsid w:val="004B22B9"/>
    <w:rsid w:val="004B2985"/>
    <w:rsid w:val="004B2B4E"/>
    <w:rsid w:val="004B2EEA"/>
    <w:rsid w:val="004B364C"/>
    <w:rsid w:val="004B3F3E"/>
    <w:rsid w:val="004B485D"/>
    <w:rsid w:val="004B4B82"/>
    <w:rsid w:val="004B5029"/>
    <w:rsid w:val="004B5538"/>
    <w:rsid w:val="004B63BE"/>
    <w:rsid w:val="004B737D"/>
    <w:rsid w:val="004C0856"/>
    <w:rsid w:val="004C086D"/>
    <w:rsid w:val="004C0B6E"/>
    <w:rsid w:val="004C1068"/>
    <w:rsid w:val="004C29F5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C69DC"/>
    <w:rsid w:val="004D04BF"/>
    <w:rsid w:val="004D1012"/>
    <w:rsid w:val="004D187B"/>
    <w:rsid w:val="004D20D8"/>
    <w:rsid w:val="004D2DF1"/>
    <w:rsid w:val="004D39B0"/>
    <w:rsid w:val="004D439C"/>
    <w:rsid w:val="004D44BE"/>
    <w:rsid w:val="004D454D"/>
    <w:rsid w:val="004D45F1"/>
    <w:rsid w:val="004D4A52"/>
    <w:rsid w:val="004D4C63"/>
    <w:rsid w:val="004D4C98"/>
    <w:rsid w:val="004D4EDD"/>
    <w:rsid w:val="004D56B8"/>
    <w:rsid w:val="004D5821"/>
    <w:rsid w:val="004D69F5"/>
    <w:rsid w:val="004D76DE"/>
    <w:rsid w:val="004D7B0B"/>
    <w:rsid w:val="004D7EC0"/>
    <w:rsid w:val="004E0027"/>
    <w:rsid w:val="004E1BF1"/>
    <w:rsid w:val="004E21D8"/>
    <w:rsid w:val="004E22BE"/>
    <w:rsid w:val="004E2785"/>
    <w:rsid w:val="004E3835"/>
    <w:rsid w:val="004E394C"/>
    <w:rsid w:val="004E3FDF"/>
    <w:rsid w:val="004E4029"/>
    <w:rsid w:val="004E430B"/>
    <w:rsid w:val="004E5D36"/>
    <w:rsid w:val="004E5FB1"/>
    <w:rsid w:val="004E6101"/>
    <w:rsid w:val="004E66CB"/>
    <w:rsid w:val="004E6790"/>
    <w:rsid w:val="004E6845"/>
    <w:rsid w:val="004E6F09"/>
    <w:rsid w:val="004E6F3B"/>
    <w:rsid w:val="004E703A"/>
    <w:rsid w:val="004E7826"/>
    <w:rsid w:val="004F0393"/>
    <w:rsid w:val="004F0443"/>
    <w:rsid w:val="004F0510"/>
    <w:rsid w:val="004F2536"/>
    <w:rsid w:val="004F2B9E"/>
    <w:rsid w:val="004F3469"/>
    <w:rsid w:val="004F35FD"/>
    <w:rsid w:val="004F48DF"/>
    <w:rsid w:val="004F4F69"/>
    <w:rsid w:val="004F5225"/>
    <w:rsid w:val="004F55BC"/>
    <w:rsid w:val="004F56CC"/>
    <w:rsid w:val="004F5B57"/>
    <w:rsid w:val="004F5D97"/>
    <w:rsid w:val="004F6055"/>
    <w:rsid w:val="004F61CE"/>
    <w:rsid w:val="004F65F6"/>
    <w:rsid w:val="004F6C60"/>
    <w:rsid w:val="004F71BE"/>
    <w:rsid w:val="004F71D0"/>
    <w:rsid w:val="004F7551"/>
    <w:rsid w:val="00500157"/>
    <w:rsid w:val="005012B9"/>
    <w:rsid w:val="00501BEA"/>
    <w:rsid w:val="00501C19"/>
    <w:rsid w:val="00501E98"/>
    <w:rsid w:val="00503893"/>
    <w:rsid w:val="00504656"/>
    <w:rsid w:val="00504CDA"/>
    <w:rsid w:val="00504FCE"/>
    <w:rsid w:val="00505504"/>
    <w:rsid w:val="00506B25"/>
    <w:rsid w:val="00506B7E"/>
    <w:rsid w:val="00506FB0"/>
    <w:rsid w:val="00507075"/>
    <w:rsid w:val="005070D0"/>
    <w:rsid w:val="00507301"/>
    <w:rsid w:val="0050736B"/>
    <w:rsid w:val="00507AFA"/>
    <w:rsid w:val="00511548"/>
    <w:rsid w:val="00511E19"/>
    <w:rsid w:val="0051226F"/>
    <w:rsid w:val="00512445"/>
    <w:rsid w:val="005124D7"/>
    <w:rsid w:val="00512540"/>
    <w:rsid w:val="005125C6"/>
    <w:rsid w:val="00512C85"/>
    <w:rsid w:val="00513168"/>
    <w:rsid w:val="00513546"/>
    <w:rsid w:val="0051365B"/>
    <w:rsid w:val="005156F2"/>
    <w:rsid w:val="00515762"/>
    <w:rsid w:val="005163C1"/>
    <w:rsid w:val="0051684C"/>
    <w:rsid w:val="00516A4D"/>
    <w:rsid w:val="00516B73"/>
    <w:rsid w:val="00516D1C"/>
    <w:rsid w:val="00516F9E"/>
    <w:rsid w:val="005172E8"/>
    <w:rsid w:val="005215A3"/>
    <w:rsid w:val="005219C2"/>
    <w:rsid w:val="00522844"/>
    <w:rsid w:val="00523590"/>
    <w:rsid w:val="0052426A"/>
    <w:rsid w:val="005243E4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2E6"/>
    <w:rsid w:val="00531378"/>
    <w:rsid w:val="00531599"/>
    <w:rsid w:val="0053192D"/>
    <w:rsid w:val="00531BB4"/>
    <w:rsid w:val="00532253"/>
    <w:rsid w:val="00532441"/>
    <w:rsid w:val="0053276B"/>
    <w:rsid w:val="00532C5E"/>
    <w:rsid w:val="005334ED"/>
    <w:rsid w:val="005336E5"/>
    <w:rsid w:val="0053375F"/>
    <w:rsid w:val="0053396B"/>
    <w:rsid w:val="00533B96"/>
    <w:rsid w:val="005341D2"/>
    <w:rsid w:val="005349C6"/>
    <w:rsid w:val="0053590A"/>
    <w:rsid w:val="00535A34"/>
    <w:rsid w:val="00536C1B"/>
    <w:rsid w:val="00536D63"/>
    <w:rsid w:val="00536F3D"/>
    <w:rsid w:val="005370B1"/>
    <w:rsid w:val="0053783E"/>
    <w:rsid w:val="005403E7"/>
    <w:rsid w:val="005418EF"/>
    <w:rsid w:val="005421A5"/>
    <w:rsid w:val="005429A4"/>
    <w:rsid w:val="005429E9"/>
    <w:rsid w:val="00542FF2"/>
    <w:rsid w:val="00543075"/>
    <w:rsid w:val="00543BF9"/>
    <w:rsid w:val="00543D86"/>
    <w:rsid w:val="00544872"/>
    <w:rsid w:val="00544D2D"/>
    <w:rsid w:val="00545E85"/>
    <w:rsid w:val="005463CF"/>
    <w:rsid w:val="005500F1"/>
    <w:rsid w:val="005502DA"/>
    <w:rsid w:val="0055077C"/>
    <w:rsid w:val="00550BB3"/>
    <w:rsid w:val="00550C50"/>
    <w:rsid w:val="00551C7A"/>
    <w:rsid w:val="005524A1"/>
    <w:rsid w:val="00552AC2"/>
    <w:rsid w:val="00552B3A"/>
    <w:rsid w:val="00552EF0"/>
    <w:rsid w:val="00552F81"/>
    <w:rsid w:val="005536D5"/>
    <w:rsid w:val="00554D25"/>
    <w:rsid w:val="00554E5B"/>
    <w:rsid w:val="00554FB2"/>
    <w:rsid w:val="00555029"/>
    <w:rsid w:val="005552C9"/>
    <w:rsid w:val="00556762"/>
    <w:rsid w:val="005573BC"/>
    <w:rsid w:val="0055775E"/>
    <w:rsid w:val="00557F98"/>
    <w:rsid w:val="0056044A"/>
    <w:rsid w:val="00560E85"/>
    <w:rsid w:val="00561678"/>
    <w:rsid w:val="00562941"/>
    <w:rsid w:val="00562A06"/>
    <w:rsid w:val="0056314B"/>
    <w:rsid w:val="00563B6B"/>
    <w:rsid w:val="00563E21"/>
    <w:rsid w:val="00564156"/>
    <w:rsid w:val="00564AC4"/>
    <w:rsid w:val="00565062"/>
    <w:rsid w:val="00565CFB"/>
    <w:rsid w:val="00565D20"/>
    <w:rsid w:val="0056620F"/>
    <w:rsid w:val="00566510"/>
    <w:rsid w:val="005667EA"/>
    <w:rsid w:val="00566ADF"/>
    <w:rsid w:val="00566AF7"/>
    <w:rsid w:val="00566AFD"/>
    <w:rsid w:val="0056746F"/>
    <w:rsid w:val="0056780D"/>
    <w:rsid w:val="00567C5A"/>
    <w:rsid w:val="0057017B"/>
    <w:rsid w:val="00570428"/>
    <w:rsid w:val="00570555"/>
    <w:rsid w:val="005708B5"/>
    <w:rsid w:val="00571112"/>
    <w:rsid w:val="005711DC"/>
    <w:rsid w:val="00571A03"/>
    <w:rsid w:val="00571F7B"/>
    <w:rsid w:val="005725B8"/>
    <w:rsid w:val="005729EF"/>
    <w:rsid w:val="005738D7"/>
    <w:rsid w:val="00573C3C"/>
    <w:rsid w:val="00574293"/>
    <w:rsid w:val="005742D4"/>
    <w:rsid w:val="00574999"/>
    <w:rsid w:val="00574A76"/>
    <w:rsid w:val="00575039"/>
    <w:rsid w:val="005750DA"/>
    <w:rsid w:val="0057564F"/>
    <w:rsid w:val="00575A80"/>
    <w:rsid w:val="00575DD6"/>
    <w:rsid w:val="00575E93"/>
    <w:rsid w:val="005767EE"/>
    <w:rsid w:val="00577154"/>
    <w:rsid w:val="00580254"/>
    <w:rsid w:val="0058099C"/>
    <w:rsid w:val="00580C36"/>
    <w:rsid w:val="00581729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6DA6"/>
    <w:rsid w:val="005872E4"/>
    <w:rsid w:val="00587A6D"/>
    <w:rsid w:val="00587B11"/>
    <w:rsid w:val="005910A8"/>
    <w:rsid w:val="005919B0"/>
    <w:rsid w:val="00591A12"/>
    <w:rsid w:val="00591BE6"/>
    <w:rsid w:val="005924D6"/>
    <w:rsid w:val="00592742"/>
    <w:rsid w:val="005929A2"/>
    <w:rsid w:val="00592FEF"/>
    <w:rsid w:val="00593937"/>
    <w:rsid w:val="005939EB"/>
    <w:rsid w:val="00593E1D"/>
    <w:rsid w:val="005955C0"/>
    <w:rsid w:val="00595BEC"/>
    <w:rsid w:val="00596187"/>
    <w:rsid w:val="00597612"/>
    <w:rsid w:val="00597714"/>
    <w:rsid w:val="00597981"/>
    <w:rsid w:val="00597E92"/>
    <w:rsid w:val="005A08DC"/>
    <w:rsid w:val="005A14C5"/>
    <w:rsid w:val="005A19D1"/>
    <w:rsid w:val="005A23D1"/>
    <w:rsid w:val="005A2DB7"/>
    <w:rsid w:val="005A33BE"/>
    <w:rsid w:val="005A3424"/>
    <w:rsid w:val="005A3A7B"/>
    <w:rsid w:val="005A3E2B"/>
    <w:rsid w:val="005A3E33"/>
    <w:rsid w:val="005A4161"/>
    <w:rsid w:val="005A458D"/>
    <w:rsid w:val="005A4F73"/>
    <w:rsid w:val="005A569F"/>
    <w:rsid w:val="005A5AD3"/>
    <w:rsid w:val="005A5F27"/>
    <w:rsid w:val="005A5FBF"/>
    <w:rsid w:val="005A6545"/>
    <w:rsid w:val="005A666E"/>
    <w:rsid w:val="005A66E2"/>
    <w:rsid w:val="005A7807"/>
    <w:rsid w:val="005A7918"/>
    <w:rsid w:val="005A7E4F"/>
    <w:rsid w:val="005B088A"/>
    <w:rsid w:val="005B0DC2"/>
    <w:rsid w:val="005B0F43"/>
    <w:rsid w:val="005B1B6E"/>
    <w:rsid w:val="005B1CD3"/>
    <w:rsid w:val="005B1CE2"/>
    <w:rsid w:val="005B1CEC"/>
    <w:rsid w:val="005B1F2F"/>
    <w:rsid w:val="005B2606"/>
    <w:rsid w:val="005B37BF"/>
    <w:rsid w:val="005B386E"/>
    <w:rsid w:val="005B4589"/>
    <w:rsid w:val="005B5211"/>
    <w:rsid w:val="005B5230"/>
    <w:rsid w:val="005B57F4"/>
    <w:rsid w:val="005B5DC0"/>
    <w:rsid w:val="005B68C7"/>
    <w:rsid w:val="005B7778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C7677"/>
    <w:rsid w:val="005D0011"/>
    <w:rsid w:val="005D0168"/>
    <w:rsid w:val="005D0219"/>
    <w:rsid w:val="005D0299"/>
    <w:rsid w:val="005D05EE"/>
    <w:rsid w:val="005D0FC3"/>
    <w:rsid w:val="005D15D1"/>
    <w:rsid w:val="005D1854"/>
    <w:rsid w:val="005D1FD6"/>
    <w:rsid w:val="005D24BC"/>
    <w:rsid w:val="005D3818"/>
    <w:rsid w:val="005D3FFF"/>
    <w:rsid w:val="005D4F59"/>
    <w:rsid w:val="005D5078"/>
    <w:rsid w:val="005D5294"/>
    <w:rsid w:val="005D5644"/>
    <w:rsid w:val="005D58D1"/>
    <w:rsid w:val="005D6232"/>
    <w:rsid w:val="005D69E5"/>
    <w:rsid w:val="005D6F2B"/>
    <w:rsid w:val="005E0C20"/>
    <w:rsid w:val="005E1705"/>
    <w:rsid w:val="005E179A"/>
    <w:rsid w:val="005E21A1"/>
    <w:rsid w:val="005E21C1"/>
    <w:rsid w:val="005E22C3"/>
    <w:rsid w:val="005E261B"/>
    <w:rsid w:val="005E2D42"/>
    <w:rsid w:val="005E3980"/>
    <w:rsid w:val="005E4074"/>
    <w:rsid w:val="005E416F"/>
    <w:rsid w:val="005E45AA"/>
    <w:rsid w:val="005E5068"/>
    <w:rsid w:val="005E79CC"/>
    <w:rsid w:val="005F03B2"/>
    <w:rsid w:val="005F06C2"/>
    <w:rsid w:val="005F0A74"/>
    <w:rsid w:val="005F0F53"/>
    <w:rsid w:val="005F2088"/>
    <w:rsid w:val="005F3219"/>
    <w:rsid w:val="005F3433"/>
    <w:rsid w:val="005F356E"/>
    <w:rsid w:val="005F39A2"/>
    <w:rsid w:val="005F3F17"/>
    <w:rsid w:val="005F488C"/>
    <w:rsid w:val="005F4A10"/>
    <w:rsid w:val="005F57CD"/>
    <w:rsid w:val="005F5C81"/>
    <w:rsid w:val="005F5D82"/>
    <w:rsid w:val="005F5F04"/>
    <w:rsid w:val="005F66A2"/>
    <w:rsid w:val="005F6D87"/>
    <w:rsid w:val="005F6D89"/>
    <w:rsid w:val="005F760D"/>
    <w:rsid w:val="005F7DCB"/>
    <w:rsid w:val="005F7E25"/>
    <w:rsid w:val="006001EF"/>
    <w:rsid w:val="00600741"/>
    <w:rsid w:val="00600B82"/>
    <w:rsid w:val="00601473"/>
    <w:rsid w:val="0060200C"/>
    <w:rsid w:val="0060226A"/>
    <w:rsid w:val="00602320"/>
    <w:rsid w:val="006023DF"/>
    <w:rsid w:val="00602795"/>
    <w:rsid w:val="006029F8"/>
    <w:rsid w:val="006033FE"/>
    <w:rsid w:val="00603A8F"/>
    <w:rsid w:val="00603BE2"/>
    <w:rsid w:val="00603C16"/>
    <w:rsid w:val="00603E05"/>
    <w:rsid w:val="00605E0B"/>
    <w:rsid w:val="00606A17"/>
    <w:rsid w:val="006071DA"/>
    <w:rsid w:val="006072B5"/>
    <w:rsid w:val="00607DFF"/>
    <w:rsid w:val="006104BA"/>
    <w:rsid w:val="00610BE0"/>
    <w:rsid w:val="00610F24"/>
    <w:rsid w:val="0061187F"/>
    <w:rsid w:val="00612992"/>
    <w:rsid w:val="0061314A"/>
    <w:rsid w:val="00613368"/>
    <w:rsid w:val="006138CC"/>
    <w:rsid w:val="00614376"/>
    <w:rsid w:val="0061439B"/>
    <w:rsid w:val="0061441A"/>
    <w:rsid w:val="0061497A"/>
    <w:rsid w:val="00615677"/>
    <w:rsid w:val="0061580C"/>
    <w:rsid w:val="00617679"/>
    <w:rsid w:val="006177E7"/>
    <w:rsid w:val="00617C3F"/>
    <w:rsid w:val="00620A3E"/>
    <w:rsid w:val="00620B8C"/>
    <w:rsid w:val="006217B2"/>
    <w:rsid w:val="006219D1"/>
    <w:rsid w:val="00621D0D"/>
    <w:rsid w:val="00622508"/>
    <w:rsid w:val="00623573"/>
    <w:rsid w:val="006235B6"/>
    <w:rsid w:val="00623887"/>
    <w:rsid w:val="006239E3"/>
    <w:rsid w:val="00624304"/>
    <w:rsid w:val="00624B39"/>
    <w:rsid w:val="00624EF9"/>
    <w:rsid w:val="00624FB9"/>
    <w:rsid w:val="00625A68"/>
    <w:rsid w:val="00625AD8"/>
    <w:rsid w:val="00626450"/>
    <w:rsid w:val="00626D08"/>
    <w:rsid w:val="006277CF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1FEB"/>
    <w:rsid w:val="00632A08"/>
    <w:rsid w:val="00632F81"/>
    <w:rsid w:val="0063327B"/>
    <w:rsid w:val="006340CF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070"/>
    <w:rsid w:val="006412E0"/>
    <w:rsid w:val="0064137E"/>
    <w:rsid w:val="00641456"/>
    <w:rsid w:val="00642285"/>
    <w:rsid w:val="0064278D"/>
    <w:rsid w:val="00642A9B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6DC"/>
    <w:rsid w:val="00650985"/>
    <w:rsid w:val="006519A3"/>
    <w:rsid w:val="006525BC"/>
    <w:rsid w:val="006528DD"/>
    <w:rsid w:val="0065312D"/>
    <w:rsid w:val="006535D3"/>
    <w:rsid w:val="00653A58"/>
    <w:rsid w:val="00653CC0"/>
    <w:rsid w:val="00653D3F"/>
    <w:rsid w:val="00654D17"/>
    <w:rsid w:val="006554C4"/>
    <w:rsid w:val="00655801"/>
    <w:rsid w:val="00655B01"/>
    <w:rsid w:val="00655F4C"/>
    <w:rsid w:val="00656116"/>
    <w:rsid w:val="006564EB"/>
    <w:rsid w:val="00656F01"/>
    <w:rsid w:val="00657AD4"/>
    <w:rsid w:val="00660E38"/>
    <w:rsid w:val="006615D9"/>
    <w:rsid w:val="006615F9"/>
    <w:rsid w:val="00661848"/>
    <w:rsid w:val="006621F9"/>
    <w:rsid w:val="00662868"/>
    <w:rsid w:val="00662942"/>
    <w:rsid w:val="00662C76"/>
    <w:rsid w:val="00664BB7"/>
    <w:rsid w:val="0066569B"/>
    <w:rsid w:val="00665CC9"/>
    <w:rsid w:val="00666056"/>
    <w:rsid w:val="0066671E"/>
    <w:rsid w:val="006669C6"/>
    <w:rsid w:val="00666BC6"/>
    <w:rsid w:val="00667034"/>
    <w:rsid w:val="00667185"/>
    <w:rsid w:val="00667730"/>
    <w:rsid w:val="00667764"/>
    <w:rsid w:val="00670011"/>
    <w:rsid w:val="00670860"/>
    <w:rsid w:val="00671C72"/>
    <w:rsid w:val="00671D0F"/>
    <w:rsid w:val="00671FF0"/>
    <w:rsid w:val="00672244"/>
    <w:rsid w:val="00672A63"/>
    <w:rsid w:val="00672DAF"/>
    <w:rsid w:val="006736EB"/>
    <w:rsid w:val="0067453B"/>
    <w:rsid w:val="00674B32"/>
    <w:rsid w:val="00674CD0"/>
    <w:rsid w:val="006754FE"/>
    <w:rsid w:val="006759AE"/>
    <w:rsid w:val="00675F40"/>
    <w:rsid w:val="00676465"/>
    <w:rsid w:val="006765A3"/>
    <w:rsid w:val="00680147"/>
    <w:rsid w:val="0068041A"/>
    <w:rsid w:val="00680753"/>
    <w:rsid w:val="00680B64"/>
    <w:rsid w:val="00680D02"/>
    <w:rsid w:val="00681E84"/>
    <w:rsid w:val="00682450"/>
    <w:rsid w:val="00682855"/>
    <w:rsid w:val="00682D22"/>
    <w:rsid w:val="00683542"/>
    <w:rsid w:val="006845EA"/>
    <w:rsid w:val="00684EED"/>
    <w:rsid w:val="00685209"/>
    <w:rsid w:val="00685F49"/>
    <w:rsid w:val="0068625E"/>
    <w:rsid w:val="00686C3A"/>
    <w:rsid w:val="006872DC"/>
    <w:rsid w:val="00687677"/>
    <w:rsid w:val="006876FF"/>
    <w:rsid w:val="006903CA"/>
    <w:rsid w:val="0069057A"/>
    <w:rsid w:val="00690FED"/>
    <w:rsid w:val="00691056"/>
    <w:rsid w:val="0069147E"/>
    <w:rsid w:val="00691D02"/>
    <w:rsid w:val="0069212F"/>
    <w:rsid w:val="006928EC"/>
    <w:rsid w:val="006935F5"/>
    <w:rsid w:val="00693877"/>
    <w:rsid w:val="00693B54"/>
    <w:rsid w:val="00693D00"/>
    <w:rsid w:val="00693E27"/>
    <w:rsid w:val="00693E41"/>
    <w:rsid w:val="00693E9A"/>
    <w:rsid w:val="00694721"/>
    <w:rsid w:val="00694DC3"/>
    <w:rsid w:val="00694E83"/>
    <w:rsid w:val="006950BA"/>
    <w:rsid w:val="00695A83"/>
    <w:rsid w:val="00695E3F"/>
    <w:rsid w:val="00696EDC"/>
    <w:rsid w:val="00697826"/>
    <w:rsid w:val="006A02FA"/>
    <w:rsid w:val="006A09F4"/>
    <w:rsid w:val="006A0DF1"/>
    <w:rsid w:val="006A2F81"/>
    <w:rsid w:val="006A2FFC"/>
    <w:rsid w:val="006A30EB"/>
    <w:rsid w:val="006A3155"/>
    <w:rsid w:val="006A3419"/>
    <w:rsid w:val="006A3628"/>
    <w:rsid w:val="006A3ABB"/>
    <w:rsid w:val="006A42B9"/>
    <w:rsid w:val="006A43DE"/>
    <w:rsid w:val="006A44A3"/>
    <w:rsid w:val="006A4C15"/>
    <w:rsid w:val="006A5249"/>
    <w:rsid w:val="006A624E"/>
    <w:rsid w:val="006A6A5D"/>
    <w:rsid w:val="006A6B0B"/>
    <w:rsid w:val="006B041A"/>
    <w:rsid w:val="006B0835"/>
    <w:rsid w:val="006B0FE0"/>
    <w:rsid w:val="006B1312"/>
    <w:rsid w:val="006B14C4"/>
    <w:rsid w:val="006B195C"/>
    <w:rsid w:val="006B213F"/>
    <w:rsid w:val="006B26A5"/>
    <w:rsid w:val="006B3E31"/>
    <w:rsid w:val="006B3E6F"/>
    <w:rsid w:val="006B4AEA"/>
    <w:rsid w:val="006B509D"/>
    <w:rsid w:val="006B50D0"/>
    <w:rsid w:val="006B633A"/>
    <w:rsid w:val="006B63EB"/>
    <w:rsid w:val="006B728D"/>
    <w:rsid w:val="006C0802"/>
    <w:rsid w:val="006C0A5C"/>
    <w:rsid w:val="006C0C29"/>
    <w:rsid w:val="006C11E0"/>
    <w:rsid w:val="006C13B5"/>
    <w:rsid w:val="006C1407"/>
    <w:rsid w:val="006C18DF"/>
    <w:rsid w:val="006C2553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2A"/>
    <w:rsid w:val="006D04B3"/>
    <w:rsid w:val="006D05F5"/>
    <w:rsid w:val="006D0C2A"/>
    <w:rsid w:val="006D0C6C"/>
    <w:rsid w:val="006D173E"/>
    <w:rsid w:val="006D1B57"/>
    <w:rsid w:val="006D2482"/>
    <w:rsid w:val="006D2C5F"/>
    <w:rsid w:val="006D2DDD"/>
    <w:rsid w:val="006D3A3A"/>
    <w:rsid w:val="006D4387"/>
    <w:rsid w:val="006D4EAE"/>
    <w:rsid w:val="006D60A4"/>
    <w:rsid w:val="006D6B55"/>
    <w:rsid w:val="006E004F"/>
    <w:rsid w:val="006E009D"/>
    <w:rsid w:val="006E0346"/>
    <w:rsid w:val="006E1372"/>
    <w:rsid w:val="006E1AB4"/>
    <w:rsid w:val="006E2581"/>
    <w:rsid w:val="006E2CB8"/>
    <w:rsid w:val="006E2F5D"/>
    <w:rsid w:val="006E5DAC"/>
    <w:rsid w:val="006E5F3B"/>
    <w:rsid w:val="006E680A"/>
    <w:rsid w:val="006E6B5F"/>
    <w:rsid w:val="006E7330"/>
    <w:rsid w:val="006E7761"/>
    <w:rsid w:val="006E7DF1"/>
    <w:rsid w:val="006F0742"/>
    <w:rsid w:val="006F08E6"/>
    <w:rsid w:val="006F1022"/>
    <w:rsid w:val="006F1111"/>
    <w:rsid w:val="006F1BD9"/>
    <w:rsid w:val="006F20CA"/>
    <w:rsid w:val="006F220F"/>
    <w:rsid w:val="006F2860"/>
    <w:rsid w:val="006F292C"/>
    <w:rsid w:val="006F2B07"/>
    <w:rsid w:val="006F2EBB"/>
    <w:rsid w:val="006F375A"/>
    <w:rsid w:val="006F40F6"/>
    <w:rsid w:val="006F45D4"/>
    <w:rsid w:val="006F5215"/>
    <w:rsid w:val="006F5DD6"/>
    <w:rsid w:val="006F6F93"/>
    <w:rsid w:val="00700832"/>
    <w:rsid w:val="0070098D"/>
    <w:rsid w:val="00701113"/>
    <w:rsid w:val="007016D2"/>
    <w:rsid w:val="00701B4A"/>
    <w:rsid w:val="00701CFE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3CF"/>
    <w:rsid w:val="0070455A"/>
    <w:rsid w:val="00704AA5"/>
    <w:rsid w:val="00704EA4"/>
    <w:rsid w:val="00705443"/>
    <w:rsid w:val="00705725"/>
    <w:rsid w:val="00705798"/>
    <w:rsid w:val="007060F8"/>
    <w:rsid w:val="007069AD"/>
    <w:rsid w:val="0070701A"/>
    <w:rsid w:val="007100A3"/>
    <w:rsid w:val="007104C0"/>
    <w:rsid w:val="00710C67"/>
    <w:rsid w:val="00710D5D"/>
    <w:rsid w:val="0071174A"/>
    <w:rsid w:val="00711FF3"/>
    <w:rsid w:val="0071203B"/>
    <w:rsid w:val="00712918"/>
    <w:rsid w:val="00712B00"/>
    <w:rsid w:val="00712E13"/>
    <w:rsid w:val="007138CF"/>
    <w:rsid w:val="00713E44"/>
    <w:rsid w:val="0071476A"/>
    <w:rsid w:val="00714DB7"/>
    <w:rsid w:val="0071543C"/>
    <w:rsid w:val="00715899"/>
    <w:rsid w:val="00715E97"/>
    <w:rsid w:val="00715F99"/>
    <w:rsid w:val="007164EC"/>
    <w:rsid w:val="00716C7A"/>
    <w:rsid w:val="00716DDC"/>
    <w:rsid w:val="00717267"/>
    <w:rsid w:val="00717487"/>
    <w:rsid w:val="007179DB"/>
    <w:rsid w:val="00717B52"/>
    <w:rsid w:val="00717D57"/>
    <w:rsid w:val="00717F7F"/>
    <w:rsid w:val="00720470"/>
    <w:rsid w:val="007206BF"/>
    <w:rsid w:val="007209CA"/>
    <w:rsid w:val="00720BA9"/>
    <w:rsid w:val="00721006"/>
    <w:rsid w:val="00721A8F"/>
    <w:rsid w:val="00721F22"/>
    <w:rsid w:val="00722A45"/>
    <w:rsid w:val="00722DE6"/>
    <w:rsid w:val="00723239"/>
    <w:rsid w:val="0072332D"/>
    <w:rsid w:val="007234FA"/>
    <w:rsid w:val="00724A4A"/>
    <w:rsid w:val="00724AC7"/>
    <w:rsid w:val="00724EFF"/>
    <w:rsid w:val="00725512"/>
    <w:rsid w:val="0072553D"/>
    <w:rsid w:val="00725D5E"/>
    <w:rsid w:val="00726990"/>
    <w:rsid w:val="00727049"/>
    <w:rsid w:val="0072734C"/>
    <w:rsid w:val="00727F82"/>
    <w:rsid w:val="007302B4"/>
    <w:rsid w:val="007304DE"/>
    <w:rsid w:val="00730721"/>
    <w:rsid w:val="0073142A"/>
    <w:rsid w:val="007317E4"/>
    <w:rsid w:val="00731AFA"/>
    <w:rsid w:val="00731B25"/>
    <w:rsid w:val="00731E79"/>
    <w:rsid w:val="007321DF"/>
    <w:rsid w:val="007325CA"/>
    <w:rsid w:val="00732A47"/>
    <w:rsid w:val="00733F44"/>
    <w:rsid w:val="0073469D"/>
    <w:rsid w:val="00735742"/>
    <w:rsid w:val="00735759"/>
    <w:rsid w:val="00735F5A"/>
    <w:rsid w:val="0073601C"/>
    <w:rsid w:val="00736320"/>
    <w:rsid w:val="00736B93"/>
    <w:rsid w:val="00736C23"/>
    <w:rsid w:val="0073723A"/>
    <w:rsid w:val="00737EAB"/>
    <w:rsid w:val="0074039C"/>
    <w:rsid w:val="00740C64"/>
    <w:rsid w:val="0074187E"/>
    <w:rsid w:val="0074196B"/>
    <w:rsid w:val="00741A30"/>
    <w:rsid w:val="007432FF"/>
    <w:rsid w:val="007435BB"/>
    <w:rsid w:val="007447BE"/>
    <w:rsid w:val="00744A92"/>
    <w:rsid w:val="00745CDA"/>
    <w:rsid w:val="00746190"/>
    <w:rsid w:val="007474C8"/>
    <w:rsid w:val="007477E0"/>
    <w:rsid w:val="00747952"/>
    <w:rsid w:val="00747B91"/>
    <w:rsid w:val="007500C5"/>
    <w:rsid w:val="007505CC"/>
    <w:rsid w:val="00751145"/>
    <w:rsid w:val="0075147E"/>
    <w:rsid w:val="007518B9"/>
    <w:rsid w:val="0075205B"/>
    <w:rsid w:val="007529CC"/>
    <w:rsid w:val="0075307C"/>
    <w:rsid w:val="007530A1"/>
    <w:rsid w:val="00753CC4"/>
    <w:rsid w:val="007542CB"/>
    <w:rsid w:val="007542FC"/>
    <w:rsid w:val="0075481C"/>
    <w:rsid w:val="007550BB"/>
    <w:rsid w:val="007550C0"/>
    <w:rsid w:val="00755E97"/>
    <w:rsid w:val="0075637A"/>
    <w:rsid w:val="00756A41"/>
    <w:rsid w:val="007572FF"/>
    <w:rsid w:val="00757363"/>
    <w:rsid w:val="00757482"/>
    <w:rsid w:val="007600F3"/>
    <w:rsid w:val="0076035C"/>
    <w:rsid w:val="00760A7F"/>
    <w:rsid w:val="0076145F"/>
    <w:rsid w:val="00761740"/>
    <w:rsid w:val="00761C9E"/>
    <w:rsid w:val="00762618"/>
    <w:rsid w:val="007626C8"/>
    <w:rsid w:val="00762C29"/>
    <w:rsid w:val="00762E4E"/>
    <w:rsid w:val="0076338E"/>
    <w:rsid w:val="0076435A"/>
    <w:rsid w:val="007643BD"/>
    <w:rsid w:val="007649AA"/>
    <w:rsid w:val="007657C8"/>
    <w:rsid w:val="007659FE"/>
    <w:rsid w:val="0076702A"/>
    <w:rsid w:val="007673EE"/>
    <w:rsid w:val="00767FF9"/>
    <w:rsid w:val="00771A79"/>
    <w:rsid w:val="0077271C"/>
    <w:rsid w:val="00772FFD"/>
    <w:rsid w:val="00773009"/>
    <w:rsid w:val="0077329A"/>
    <w:rsid w:val="007735E2"/>
    <w:rsid w:val="00773CBB"/>
    <w:rsid w:val="00774E11"/>
    <w:rsid w:val="00774F6A"/>
    <w:rsid w:val="00775173"/>
    <w:rsid w:val="007773C0"/>
    <w:rsid w:val="007775F9"/>
    <w:rsid w:val="00777B84"/>
    <w:rsid w:val="00780AC6"/>
    <w:rsid w:val="007814E3"/>
    <w:rsid w:val="00781E94"/>
    <w:rsid w:val="00782347"/>
    <w:rsid w:val="00782E52"/>
    <w:rsid w:val="00783577"/>
    <w:rsid w:val="007848FF"/>
    <w:rsid w:val="007851A5"/>
    <w:rsid w:val="0078566E"/>
    <w:rsid w:val="0078606E"/>
    <w:rsid w:val="007875EE"/>
    <w:rsid w:val="007876E0"/>
    <w:rsid w:val="007878CB"/>
    <w:rsid w:val="0078798A"/>
    <w:rsid w:val="00787E8A"/>
    <w:rsid w:val="00790212"/>
    <w:rsid w:val="00790234"/>
    <w:rsid w:val="007902BB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338"/>
    <w:rsid w:val="00793425"/>
    <w:rsid w:val="007938B7"/>
    <w:rsid w:val="00795299"/>
    <w:rsid w:val="00795326"/>
    <w:rsid w:val="00795746"/>
    <w:rsid w:val="00795A33"/>
    <w:rsid w:val="00796AF1"/>
    <w:rsid w:val="00796AF8"/>
    <w:rsid w:val="00796F67"/>
    <w:rsid w:val="00796FA0"/>
    <w:rsid w:val="00797AD4"/>
    <w:rsid w:val="007A11F4"/>
    <w:rsid w:val="007A136F"/>
    <w:rsid w:val="007A15A1"/>
    <w:rsid w:val="007A24F3"/>
    <w:rsid w:val="007A2812"/>
    <w:rsid w:val="007A29A4"/>
    <w:rsid w:val="007A2EE2"/>
    <w:rsid w:val="007A398F"/>
    <w:rsid w:val="007A3B94"/>
    <w:rsid w:val="007A402D"/>
    <w:rsid w:val="007A43BC"/>
    <w:rsid w:val="007A4411"/>
    <w:rsid w:val="007A4469"/>
    <w:rsid w:val="007A4D2F"/>
    <w:rsid w:val="007A5144"/>
    <w:rsid w:val="007A5797"/>
    <w:rsid w:val="007A579E"/>
    <w:rsid w:val="007A5A3B"/>
    <w:rsid w:val="007A5D96"/>
    <w:rsid w:val="007A5F29"/>
    <w:rsid w:val="007A66BD"/>
    <w:rsid w:val="007A6D71"/>
    <w:rsid w:val="007A7017"/>
    <w:rsid w:val="007A704A"/>
    <w:rsid w:val="007A7B18"/>
    <w:rsid w:val="007A7BA4"/>
    <w:rsid w:val="007A7C56"/>
    <w:rsid w:val="007B09B6"/>
    <w:rsid w:val="007B0B36"/>
    <w:rsid w:val="007B0BD6"/>
    <w:rsid w:val="007B18C4"/>
    <w:rsid w:val="007B19C7"/>
    <w:rsid w:val="007B1C9E"/>
    <w:rsid w:val="007B22B7"/>
    <w:rsid w:val="007B25F3"/>
    <w:rsid w:val="007B2619"/>
    <w:rsid w:val="007B2A91"/>
    <w:rsid w:val="007B3D70"/>
    <w:rsid w:val="007B449E"/>
    <w:rsid w:val="007B467E"/>
    <w:rsid w:val="007B538E"/>
    <w:rsid w:val="007B59D2"/>
    <w:rsid w:val="007B5AD7"/>
    <w:rsid w:val="007B61AD"/>
    <w:rsid w:val="007B693E"/>
    <w:rsid w:val="007B6E1E"/>
    <w:rsid w:val="007B6E51"/>
    <w:rsid w:val="007B7AF9"/>
    <w:rsid w:val="007B7C54"/>
    <w:rsid w:val="007C0478"/>
    <w:rsid w:val="007C0D83"/>
    <w:rsid w:val="007C11AD"/>
    <w:rsid w:val="007C12BF"/>
    <w:rsid w:val="007C1D61"/>
    <w:rsid w:val="007C29FB"/>
    <w:rsid w:val="007C2E0B"/>
    <w:rsid w:val="007C32C7"/>
    <w:rsid w:val="007C34D0"/>
    <w:rsid w:val="007C359C"/>
    <w:rsid w:val="007C35E4"/>
    <w:rsid w:val="007C3AEC"/>
    <w:rsid w:val="007C4049"/>
    <w:rsid w:val="007C654B"/>
    <w:rsid w:val="007C66B4"/>
    <w:rsid w:val="007C6CE6"/>
    <w:rsid w:val="007C7635"/>
    <w:rsid w:val="007C7784"/>
    <w:rsid w:val="007C7CA9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86C"/>
    <w:rsid w:val="007D4D64"/>
    <w:rsid w:val="007D4E51"/>
    <w:rsid w:val="007D51C3"/>
    <w:rsid w:val="007D55BA"/>
    <w:rsid w:val="007D5FCF"/>
    <w:rsid w:val="007D62D1"/>
    <w:rsid w:val="007D6514"/>
    <w:rsid w:val="007D6D13"/>
    <w:rsid w:val="007D7296"/>
    <w:rsid w:val="007D7A1C"/>
    <w:rsid w:val="007D7F4A"/>
    <w:rsid w:val="007E0EA7"/>
    <w:rsid w:val="007E124D"/>
    <w:rsid w:val="007E1927"/>
    <w:rsid w:val="007E2235"/>
    <w:rsid w:val="007E22BE"/>
    <w:rsid w:val="007E26C9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174"/>
    <w:rsid w:val="007E5562"/>
    <w:rsid w:val="007E5D49"/>
    <w:rsid w:val="007E6331"/>
    <w:rsid w:val="007E6685"/>
    <w:rsid w:val="007E6D9B"/>
    <w:rsid w:val="007E72D2"/>
    <w:rsid w:val="007E74DA"/>
    <w:rsid w:val="007F01D5"/>
    <w:rsid w:val="007F0385"/>
    <w:rsid w:val="007F0C98"/>
    <w:rsid w:val="007F0EE9"/>
    <w:rsid w:val="007F1034"/>
    <w:rsid w:val="007F1286"/>
    <w:rsid w:val="007F27C1"/>
    <w:rsid w:val="007F2871"/>
    <w:rsid w:val="007F29D7"/>
    <w:rsid w:val="007F2D88"/>
    <w:rsid w:val="007F2EEC"/>
    <w:rsid w:val="007F3130"/>
    <w:rsid w:val="007F3187"/>
    <w:rsid w:val="007F3649"/>
    <w:rsid w:val="007F39FB"/>
    <w:rsid w:val="007F3C52"/>
    <w:rsid w:val="007F4C68"/>
    <w:rsid w:val="007F4DF0"/>
    <w:rsid w:val="007F5136"/>
    <w:rsid w:val="007F5226"/>
    <w:rsid w:val="007F5817"/>
    <w:rsid w:val="007F5D55"/>
    <w:rsid w:val="007F6110"/>
    <w:rsid w:val="007F637D"/>
    <w:rsid w:val="007F649D"/>
    <w:rsid w:val="007F6A49"/>
    <w:rsid w:val="007F7526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02A"/>
    <w:rsid w:val="00803A9C"/>
    <w:rsid w:val="00806294"/>
    <w:rsid w:val="00806414"/>
    <w:rsid w:val="0080704A"/>
    <w:rsid w:val="008070C3"/>
    <w:rsid w:val="008074F2"/>
    <w:rsid w:val="008078A3"/>
    <w:rsid w:val="00810086"/>
    <w:rsid w:val="00810FBE"/>
    <w:rsid w:val="00812DBD"/>
    <w:rsid w:val="00812EA0"/>
    <w:rsid w:val="00812FF3"/>
    <w:rsid w:val="008132A5"/>
    <w:rsid w:val="00813F56"/>
    <w:rsid w:val="00815086"/>
    <w:rsid w:val="008151B7"/>
    <w:rsid w:val="0081611E"/>
    <w:rsid w:val="0081613B"/>
    <w:rsid w:val="0081621B"/>
    <w:rsid w:val="0081631A"/>
    <w:rsid w:val="0081640B"/>
    <w:rsid w:val="0081664A"/>
    <w:rsid w:val="00816AA0"/>
    <w:rsid w:val="00816BCF"/>
    <w:rsid w:val="00816FDC"/>
    <w:rsid w:val="00817431"/>
    <w:rsid w:val="00817BBF"/>
    <w:rsid w:val="008202B8"/>
    <w:rsid w:val="008202D8"/>
    <w:rsid w:val="00820FD0"/>
    <w:rsid w:val="0082191D"/>
    <w:rsid w:val="00821F4A"/>
    <w:rsid w:val="0082223E"/>
    <w:rsid w:val="008224E4"/>
    <w:rsid w:val="00822A96"/>
    <w:rsid w:val="0082348C"/>
    <w:rsid w:val="00823E9D"/>
    <w:rsid w:val="0082406E"/>
    <w:rsid w:val="00824136"/>
    <w:rsid w:val="008244C0"/>
    <w:rsid w:val="008249A7"/>
    <w:rsid w:val="0082514A"/>
    <w:rsid w:val="00826CFE"/>
    <w:rsid w:val="008275BF"/>
    <w:rsid w:val="00830149"/>
    <w:rsid w:val="008306D2"/>
    <w:rsid w:val="008307CF"/>
    <w:rsid w:val="00830966"/>
    <w:rsid w:val="0083136D"/>
    <w:rsid w:val="00831FF0"/>
    <w:rsid w:val="0083236B"/>
    <w:rsid w:val="0083381F"/>
    <w:rsid w:val="00833B67"/>
    <w:rsid w:val="00833F4A"/>
    <w:rsid w:val="00834A66"/>
    <w:rsid w:val="008350D5"/>
    <w:rsid w:val="0083529F"/>
    <w:rsid w:val="00835358"/>
    <w:rsid w:val="00836088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7C2"/>
    <w:rsid w:val="00842921"/>
    <w:rsid w:val="00842F1B"/>
    <w:rsid w:val="00843AD7"/>
    <w:rsid w:val="008441C7"/>
    <w:rsid w:val="008448DA"/>
    <w:rsid w:val="0084500C"/>
    <w:rsid w:val="0084533D"/>
    <w:rsid w:val="00846550"/>
    <w:rsid w:val="008475CB"/>
    <w:rsid w:val="00847DF1"/>
    <w:rsid w:val="008508F8"/>
    <w:rsid w:val="00850BF4"/>
    <w:rsid w:val="00851F28"/>
    <w:rsid w:val="00852260"/>
    <w:rsid w:val="008524D0"/>
    <w:rsid w:val="00852589"/>
    <w:rsid w:val="008525E9"/>
    <w:rsid w:val="008527EA"/>
    <w:rsid w:val="008538A9"/>
    <w:rsid w:val="00853C65"/>
    <w:rsid w:val="00853FDA"/>
    <w:rsid w:val="0085415C"/>
    <w:rsid w:val="00854CA4"/>
    <w:rsid w:val="00856105"/>
    <w:rsid w:val="0085630C"/>
    <w:rsid w:val="008563B1"/>
    <w:rsid w:val="00856936"/>
    <w:rsid w:val="00856AF5"/>
    <w:rsid w:val="00857052"/>
    <w:rsid w:val="008573E5"/>
    <w:rsid w:val="008578BD"/>
    <w:rsid w:val="00857B84"/>
    <w:rsid w:val="00857EFA"/>
    <w:rsid w:val="0086034F"/>
    <w:rsid w:val="00860454"/>
    <w:rsid w:val="0086057D"/>
    <w:rsid w:val="00860AFF"/>
    <w:rsid w:val="00860BD3"/>
    <w:rsid w:val="00861021"/>
    <w:rsid w:val="008625BE"/>
    <w:rsid w:val="00862F90"/>
    <w:rsid w:val="008638C2"/>
    <w:rsid w:val="00863FCA"/>
    <w:rsid w:val="0086423E"/>
    <w:rsid w:val="00864B64"/>
    <w:rsid w:val="00865BC4"/>
    <w:rsid w:val="008666A6"/>
    <w:rsid w:val="00866BEF"/>
    <w:rsid w:val="008674C5"/>
    <w:rsid w:val="008677B3"/>
    <w:rsid w:val="00867B26"/>
    <w:rsid w:val="0087038F"/>
    <w:rsid w:val="008708C7"/>
    <w:rsid w:val="008710E5"/>
    <w:rsid w:val="00871B56"/>
    <w:rsid w:val="00871FFF"/>
    <w:rsid w:val="008725A9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76AE9"/>
    <w:rsid w:val="008774D9"/>
    <w:rsid w:val="008806C0"/>
    <w:rsid w:val="00880B36"/>
    <w:rsid w:val="008812F5"/>
    <w:rsid w:val="0088135D"/>
    <w:rsid w:val="00882815"/>
    <w:rsid w:val="00882A49"/>
    <w:rsid w:val="0088309F"/>
    <w:rsid w:val="008839A1"/>
    <w:rsid w:val="008840EA"/>
    <w:rsid w:val="008847AB"/>
    <w:rsid w:val="00884FD6"/>
    <w:rsid w:val="00885C0E"/>
    <w:rsid w:val="00886946"/>
    <w:rsid w:val="008874AC"/>
    <w:rsid w:val="008878BF"/>
    <w:rsid w:val="00887C5B"/>
    <w:rsid w:val="00887F1A"/>
    <w:rsid w:val="00887F1B"/>
    <w:rsid w:val="008902A4"/>
    <w:rsid w:val="00890EE5"/>
    <w:rsid w:val="00892D9C"/>
    <w:rsid w:val="00893BC9"/>
    <w:rsid w:val="00893C58"/>
    <w:rsid w:val="00894066"/>
    <w:rsid w:val="00895145"/>
    <w:rsid w:val="008952F6"/>
    <w:rsid w:val="00895CEA"/>
    <w:rsid w:val="0089630B"/>
    <w:rsid w:val="00896460"/>
    <w:rsid w:val="008965BA"/>
    <w:rsid w:val="00896726"/>
    <w:rsid w:val="008967C8"/>
    <w:rsid w:val="00896C07"/>
    <w:rsid w:val="00896C2D"/>
    <w:rsid w:val="00896CBE"/>
    <w:rsid w:val="00896CC4"/>
    <w:rsid w:val="00896DFF"/>
    <w:rsid w:val="008979BD"/>
    <w:rsid w:val="008A00AE"/>
    <w:rsid w:val="008A067C"/>
    <w:rsid w:val="008A0852"/>
    <w:rsid w:val="008A0AEF"/>
    <w:rsid w:val="008A0DB3"/>
    <w:rsid w:val="008A0EDF"/>
    <w:rsid w:val="008A1087"/>
    <w:rsid w:val="008A17B6"/>
    <w:rsid w:val="008A1C14"/>
    <w:rsid w:val="008A1DE7"/>
    <w:rsid w:val="008A2968"/>
    <w:rsid w:val="008A3871"/>
    <w:rsid w:val="008A3F34"/>
    <w:rsid w:val="008A45D6"/>
    <w:rsid w:val="008A49E7"/>
    <w:rsid w:val="008A4A4B"/>
    <w:rsid w:val="008A51B1"/>
    <w:rsid w:val="008A5B7F"/>
    <w:rsid w:val="008A6374"/>
    <w:rsid w:val="008A6838"/>
    <w:rsid w:val="008A6CAE"/>
    <w:rsid w:val="008A6DBE"/>
    <w:rsid w:val="008A76EF"/>
    <w:rsid w:val="008A7B5D"/>
    <w:rsid w:val="008A7BE3"/>
    <w:rsid w:val="008A7D4A"/>
    <w:rsid w:val="008B029A"/>
    <w:rsid w:val="008B08B7"/>
    <w:rsid w:val="008B0CCB"/>
    <w:rsid w:val="008B0E86"/>
    <w:rsid w:val="008B0F87"/>
    <w:rsid w:val="008B250D"/>
    <w:rsid w:val="008B2F23"/>
    <w:rsid w:val="008B3424"/>
    <w:rsid w:val="008B6044"/>
    <w:rsid w:val="008B6058"/>
    <w:rsid w:val="008B6273"/>
    <w:rsid w:val="008B6AE6"/>
    <w:rsid w:val="008B6B19"/>
    <w:rsid w:val="008B705E"/>
    <w:rsid w:val="008C008A"/>
    <w:rsid w:val="008C00F1"/>
    <w:rsid w:val="008C2028"/>
    <w:rsid w:val="008C2BC7"/>
    <w:rsid w:val="008C2D40"/>
    <w:rsid w:val="008C2F25"/>
    <w:rsid w:val="008C3565"/>
    <w:rsid w:val="008C38C6"/>
    <w:rsid w:val="008C3FE4"/>
    <w:rsid w:val="008C469A"/>
    <w:rsid w:val="008C512B"/>
    <w:rsid w:val="008C51DE"/>
    <w:rsid w:val="008C5759"/>
    <w:rsid w:val="008C5787"/>
    <w:rsid w:val="008C5C41"/>
    <w:rsid w:val="008C6038"/>
    <w:rsid w:val="008C6673"/>
    <w:rsid w:val="008C70D2"/>
    <w:rsid w:val="008C74B9"/>
    <w:rsid w:val="008D067E"/>
    <w:rsid w:val="008D0D14"/>
    <w:rsid w:val="008D135B"/>
    <w:rsid w:val="008D29D8"/>
    <w:rsid w:val="008D2B10"/>
    <w:rsid w:val="008D5013"/>
    <w:rsid w:val="008D55FF"/>
    <w:rsid w:val="008D5963"/>
    <w:rsid w:val="008D5C41"/>
    <w:rsid w:val="008D5DBF"/>
    <w:rsid w:val="008D61C2"/>
    <w:rsid w:val="008D696A"/>
    <w:rsid w:val="008E04CA"/>
    <w:rsid w:val="008E088B"/>
    <w:rsid w:val="008E0969"/>
    <w:rsid w:val="008E0CA3"/>
    <w:rsid w:val="008E1111"/>
    <w:rsid w:val="008E1801"/>
    <w:rsid w:val="008E1AFB"/>
    <w:rsid w:val="008E1D04"/>
    <w:rsid w:val="008E3549"/>
    <w:rsid w:val="008E366D"/>
    <w:rsid w:val="008E477D"/>
    <w:rsid w:val="008E51D3"/>
    <w:rsid w:val="008E52BE"/>
    <w:rsid w:val="008E52DC"/>
    <w:rsid w:val="008E5A84"/>
    <w:rsid w:val="008E5E14"/>
    <w:rsid w:val="008E65C6"/>
    <w:rsid w:val="008E6CB1"/>
    <w:rsid w:val="008E73D9"/>
    <w:rsid w:val="008E75F6"/>
    <w:rsid w:val="008E7869"/>
    <w:rsid w:val="008E7D3D"/>
    <w:rsid w:val="008E7DA7"/>
    <w:rsid w:val="008F08DA"/>
    <w:rsid w:val="008F0CE3"/>
    <w:rsid w:val="008F0F15"/>
    <w:rsid w:val="008F193E"/>
    <w:rsid w:val="008F1AB4"/>
    <w:rsid w:val="008F45B2"/>
    <w:rsid w:val="008F46D0"/>
    <w:rsid w:val="008F4BDA"/>
    <w:rsid w:val="008F5372"/>
    <w:rsid w:val="008F5475"/>
    <w:rsid w:val="008F56E1"/>
    <w:rsid w:val="008F669A"/>
    <w:rsid w:val="008F7AFA"/>
    <w:rsid w:val="00900137"/>
    <w:rsid w:val="00900487"/>
    <w:rsid w:val="0090096D"/>
    <w:rsid w:val="00901EF2"/>
    <w:rsid w:val="009028C5"/>
    <w:rsid w:val="00902CF5"/>
    <w:rsid w:val="009030A5"/>
    <w:rsid w:val="009030F0"/>
    <w:rsid w:val="00903300"/>
    <w:rsid w:val="00903962"/>
    <w:rsid w:val="009039E0"/>
    <w:rsid w:val="00905012"/>
    <w:rsid w:val="00905387"/>
    <w:rsid w:val="00905AFB"/>
    <w:rsid w:val="00905BBB"/>
    <w:rsid w:val="00905D46"/>
    <w:rsid w:val="0090607A"/>
    <w:rsid w:val="0090618B"/>
    <w:rsid w:val="0090626A"/>
    <w:rsid w:val="0090687C"/>
    <w:rsid w:val="0090709C"/>
    <w:rsid w:val="009072C2"/>
    <w:rsid w:val="009074B0"/>
    <w:rsid w:val="009076C4"/>
    <w:rsid w:val="00907A74"/>
    <w:rsid w:val="00910596"/>
    <w:rsid w:val="00910605"/>
    <w:rsid w:val="00911F6B"/>
    <w:rsid w:val="00912A23"/>
    <w:rsid w:val="00912E0D"/>
    <w:rsid w:val="00913550"/>
    <w:rsid w:val="00913678"/>
    <w:rsid w:val="00913BE0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0C52"/>
    <w:rsid w:val="009218DE"/>
    <w:rsid w:val="0092190C"/>
    <w:rsid w:val="00921A00"/>
    <w:rsid w:val="00921EAE"/>
    <w:rsid w:val="00921F73"/>
    <w:rsid w:val="0092219F"/>
    <w:rsid w:val="009223FB"/>
    <w:rsid w:val="009224E6"/>
    <w:rsid w:val="00922AF5"/>
    <w:rsid w:val="00923611"/>
    <w:rsid w:val="00923988"/>
    <w:rsid w:val="00923BF7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41D"/>
    <w:rsid w:val="00927F20"/>
    <w:rsid w:val="00930738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6483"/>
    <w:rsid w:val="00936703"/>
    <w:rsid w:val="00936BBA"/>
    <w:rsid w:val="00937440"/>
    <w:rsid w:val="00937560"/>
    <w:rsid w:val="009377B6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055"/>
    <w:rsid w:val="00943219"/>
    <w:rsid w:val="00943260"/>
    <w:rsid w:val="00943BDB"/>
    <w:rsid w:val="00943F7A"/>
    <w:rsid w:val="009442C3"/>
    <w:rsid w:val="00944932"/>
    <w:rsid w:val="00945A23"/>
    <w:rsid w:val="00945DE5"/>
    <w:rsid w:val="0094613D"/>
    <w:rsid w:val="00946A2B"/>
    <w:rsid w:val="00947EA7"/>
    <w:rsid w:val="0095048D"/>
    <w:rsid w:val="0095052C"/>
    <w:rsid w:val="00950853"/>
    <w:rsid w:val="00950A49"/>
    <w:rsid w:val="009510F3"/>
    <w:rsid w:val="00951486"/>
    <w:rsid w:val="009524D7"/>
    <w:rsid w:val="009524F7"/>
    <w:rsid w:val="009529AB"/>
    <w:rsid w:val="00952E4D"/>
    <w:rsid w:val="009537E7"/>
    <w:rsid w:val="00954289"/>
    <w:rsid w:val="009543E1"/>
    <w:rsid w:val="0095441A"/>
    <w:rsid w:val="0095486D"/>
    <w:rsid w:val="0095585C"/>
    <w:rsid w:val="00955C6C"/>
    <w:rsid w:val="00955F05"/>
    <w:rsid w:val="00956493"/>
    <w:rsid w:val="0095693F"/>
    <w:rsid w:val="00957226"/>
    <w:rsid w:val="00957C6E"/>
    <w:rsid w:val="0096060A"/>
    <w:rsid w:val="00960D8F"/>
    <w:rsid w:val="00961080"/>
    <w:rsid w:val="0096130F"/>
    <w:rsid w:val="00961351"/>
    <w:rsid w:val="00961825"/>
    <w:rsid w:val="00961AAF"/>
    <w:rsid w:val="00961DE0"/>
    <w:rsid w:val="00962F7E"/>
    <w:rsid w:val="009632DE"/>
    <w:rsid w:val="00963540"/>
    <w:rsid w:val="0096361D"/>
    <w:rsid w:val="0096362D"/>
    <w:rsid w:val="00964240"/>
    <w:rsid w:val="00964979"/>
    <w:rsid w:val="00964CCB"/>
    <w:rsid w:val="00966085"/>
    <w:rsid w:val="009661B0"/>
    <w:rsid w:val="00966A4D"/>
    <w:rsid w:val="009672BB"/>
    <w:rsid w:val="00967B14"/>
    <w:rsid w:val="00970274"/>
    <w:rsid w:val="00970B86"/>
    <w:rsid w:val="00970BAE"/>
    <w:rsid w:val="009710B9"/>
    <w:rsid w:val="00971336"/>
    <w:rsid w:val="00971621"/>
    <w:rsid w:val="0097167A"/>
    <w:rsid w:val="00971CD7"/>
    <w:rsid w:val="009720B6"/>
    <w:rsid w:val="009727F8"/>
    <w:rsid w:val="009744F8"/>
    <w:rsid w:val="0097484C"/>
    <w:rsid w:val="00974C2F"/>
    <w:rsid w:val="009751EA"/>
    <w:rsid w:val="009752B7"/>
    <w:rsid w:val="00975359"/>
    <w:rsid w:val="00975AE0"/>
    <w:rsid w:val="00975B7B"/>
    <w:rsid w:val="00975BB6"/>
    <w:rsid w:val="00976638"/>
    <w:rsid w:val="009768AA"/>
    <w:rsid w:val="00976A30"/>
    <w:rsid w:val="00976CD4"/>
    <w:rsid w:val="00977A84"/>
    <w:rsid w:val="00981119"/>
    <w:rsid w:val="0098177C"/>
    <w:rsid w:val="009818E0"/>
    <w:rsid w:val="00981B11"/>
    <w:rsid w:val="00981C59"/>
    <w:rsid w:val="00981CD8"/>
    <w:rsid w:val="00981D44"/>
    <w:rsid w:val="00982295"/>
    <w:rsid w:val="00982A4C"/>
    <w:rsid w:val="00983C34"/>
    <w:rsid w:val="009841F1"/>
    <w:rsid w:val="00984A81"/>
    <w:rsid w:val="00984FFC"/>
    <w:rsid w:val="00985C1A"/>
    <w:rsid w:val="00986391"/>
    <w:rsid w:val="00986465"/>
    <w:rsid w:val="0098661B"/>
    <w:rsid w:val="00986AA3"/>
    <w:rsid w:val="0098737F"/>
    <w:rsid w:val="0099103B"/>
    <w:rsid w:val="0099133C"/>
    <w:rsid w:val="00991803"/>
    <w:rsid w:val="00991C80"/>
    <w:rsid w:val="00992A76"/>
    <w:rsid w:val="009930EB"/>
    <w:rsid w:val="009933EA"/>
    <w:rsid w:val="009939BF"/>
    <w:rsid w:val="00994034"/>
    <w:rsid w:val="00994BA8"/>
    <w:rsid w:val="009952EB"/>
    <w:rsid w:val="00995A77"/>
    <w:rsid w:val="00995FE3"/>
    <w:rsid w:val="00996F2E"/>
    <w:rsid w:val="009A063E"/>
    <w:rsid w:val="009A1641"/>
    <w:rsid w:val="009A1BDB"/>
    <w:rsid w:val="009A1F68"/>
    <w:rsid w:val="009A20EA"/>
    <w:rsid w:val="009A247A"/>
    <w:rsid w:val="009A2C30"/>
    <w:rsid w:val="009A2C66"/>
    <w:rsid w:val="009A3787"/>
    <w:rsid w:val="009A3BF5"/>
    <w:rsid w:val="009A4A63"/>
    <w:rsid w:val="009A4F22"/>
    <w:rsid w:val="009A6CE6"/>
    <w:rsid w:val="009A743C"/>
    <w:rsid w:val="009A7C3A"/>
    <w:rsid w:val="009A7D67"/>
    <w:rsid w:val="009B0F67"/>
    <w:rsid w:val="009B1072"/>
    <w:rsid w:val="009B1132"/>
    <w:rsid w:val="009B141C"/>
    <w:rsid w:val="009B1B17"/>
    <w:rsid w:val="009B2460"/>
    <w:rsid w:val="009B3153"/>
    <w:rsid w:val="009B377A"/>
    <w:rsid w:val="009B3BA1"/>
    <w:rsid w:val="009B3E58"/>
    <w:rsid w:val="009B4828"/>
    <w:rsid w:val="009B53FF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44F"/>
    <w:rsid w:val="009C4904"/>
    <w:rsid w:val="009C4DB2"/>
    <w:rsid w:val="009C516D"/>
    <w:rsid w:val="009C56A3"/>
    <w:rsid w:val="009C56AD"/>
    <w:rsid w:val="009C606E"/>
    <w:rsid w:val="009C78CF"/>
    <w:rsid w:val="009C7A17"/>
    <w:rsid w:val="009D004D"/>
    <w:rsid w:val="009D1606"/>
    <w:rsid w:val="009D1772"/>
    <w:rsid w:val="009D1D69"/>
    <w:rsid w:val="009D1EF9"/>
    <w:rsid w:val="009D23BE"/>
    <w:rsid w:val="009D2D80"/>
    <w:rsid w:val="009D2EBB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1D15"/>
    <w:rsid w:val="009E22F6"/>
    <w:rsid w:val="009E2B75"/>
    <w:rsid w:val="009E4C78"/>
    <w:rsid w:val="009E4CAA"/>
    <w:rsid w:val="009E4D52"/>
    <w:rsid w:val="009E4FA0"/>
    <w:rsid w:val="009E5C40"/>
    <w:rsid w:val="009E67C0"/>
    <w:rsid w:val="009E67D0"/>
    <w:rsid w:val="009E67FD"/>
    <w:rsid w:val="009E6EBA"/>
    <w:rsid w:val="009E72EA"/>
    <w:rsid w:val="009E733A"/>
    <w:rsid w:val="009E7D84"/>
    <w:rsid w:val="009F193D"/>
    <w:rsid w:val="009F198D"/>
    <w:rsid w:val="009F3060"/>
    <w:rsid w:val="009F3B30"/>
    <w:rsid w:val="009F3B6E"/>
    <w:rsid w:val="009F42CD"/>
    <w:rsid w:val="009F43E1"/>
    <w:rsid w:val="009F4717"/>
    <w:rsid w:val="009F4DA4"/>
    <w:rsid w:val="009F5266"/>
    <w:rsid w:val="009F5A53"/>
    <w:rsid w:val="009F620E"/>
    <w:rsid w:val="009F6516"/>
    <w:rsid w:val="009F7DB3"/>
    <w:rsid w:val="00A01119"/>
    <w:rsid w:val="00A019E3"/>
    <w:rsid w:val="00A01CB5"/>
    <w:rsid w:val="00A02371"/>
    <w:rsid w:val="00A02BED"/>
    <w:rsid w:val="00A02D34"/>
    <w:rsid w:val="00A03055"/>
    <w:rsid w:val="00A035EF"/>
    <w:rsid w:val="00A03600"/>
    <w:rsid w:val="00A038F0"/>
    <w:rsid w:val="00A03E8A"/>
    <w:rsid w:val="00A04329"/>
    <w:rsid w:val="00A04486"/>
    <w:rsid w:val="00A04BA2"/>
    <w:rsid w:val="00A060DA"/>
    <w:rsid w:val="00A063DB"/>
    <w:rsid w:val="00A06671"/>
    <w:rsid w:val="00A06CC8"/>
    <w:rsid w:val="00A070C0"/>
    <w:rsid w:val="00A0744F"/>
    <w:rsid w:val="00A07766"/>
    <w:rsid w:val="00A07942"/>
    <w:rsid w:val="00A07A7E"/>
    <w:rsid w:val="00A10071"/>
    <w:rsid w:val="00A10697"/>
    <w:rsid w:val="00A10B54"/>
    <w:rsid w:val="00A118D6"/>
    <w:rsid w:val="00A11A6E"/>
    <w:rsid w:val="00A11C1D"/>
    <w:rsid w:val="00A12C1B"/>
    <w:rsid w:val="00A12D69"/>
    <w:rsid w:val="00A13331"/>
    <w:rsid w:val="00A13590"/>
    <w:rsid w:val="00A13DA2"/>
    <w:rsid w:val="00A13EC8"/>
    <w:rsid w:val="00A13F9F"/>
    <w:rsid w:val="00A14365"/>
    <w:rsid w:val="00A145B1"/>
    <w:rsid w:val="00A14948"/>
    <w:rsid w:val="00A15CDE"/>
    <w:rsid w:val="00A1799D"/>
    <w:rsid w:val="00A20247"/>
    <w:rsid w:val="00A20447"/>
    <w:rsid w:val="00A206AC"/>
    <w:rsid w:val="00A2084D"/>
    <w:rsid w:val="00A20AB6"/>
    <w:rsid w:val="00A20E0D"/>
    <w:rsid w:val="00A21207"/>
    <w:rsid w:val="00A21F59"/>
    <w:rsid w:val="00A224F1"/>
    <w:rsid w:val="00A2304C"/>
    <w:rsid w:val="00A23482"/>
    <w:rsid w:val="00A2384F"/>
    <w:rsid w:val="00A23B74"/>
    <w:rsid w:val="00A24B35"/>
    <w:rsid w:val="00A253FD"/>
    <w:rsid w:val="00A25768"/>
    <w:rsid w:val="00A25B19"/>
    <w:rsid w:val="00A25D12"/>
    <w:rsid w:val="00A25FFA"/>
    <w:rsid w:val="00A26D71"/>
    <w:rsid w:val="00A27061"/>
    <w:rsid w:val="00A30032"/>
    <w:rsid w:val="00A308D9"/>
    <w:rsid w:val="00A30D41"/>
    <w:rsid w:val="00A31159"/>
    <w:rsid w:val="00A31514"/>
    <w:rsid w:val="00A31F09"/>
    <w:rsid w:val="00A32514"/>
    <w:rsid w:val="00A32745"/>
    <w:rsid w:val="00A3296F"/>
    <w:rsid w:val="00A32C0E"/>
    <w:rsid w:val="00A33A08"/>
    <w:rsid w:val="00A33A73"/>
    <w:rsid w:val="00A345FF"/>
    <w:rsid w:val="00A34998"/>
    <w:rsid w:val="00A35496"/>
    <w:rsid w:val="00A35690"/>
    <w:rsid w:val="00A36433"/>
    <w:rsid w:val="00A37038"/>
    <w:rsid w:val="00A378A3"/>
    <w:rsid w:val="00A37CD3"/>
    <w:rsid w:val="00A37D66"/>
    <w:rsid w:val="00A40E2D"/>
    <w:rsid w:val="00A40F18"/>
    <w:rsid w:val="00A412E0"/>
    <w:rsid w:val="00A4188B"/>
    <w:rsid w:val="00A42709"/>
    <w:rsid w:val="00A43584"/>
    <w:rsid w:val="00A43757"/>
    <w:rsid w:val="00A44088"/>
    <w:rsid w:val="00A44268"/>
    <w:rsid w:val="00A44436"/>
    <w:rsid w:val="00A44442"/>
    <w:rsid w:val="00A44FA8"/>
    <w:rsid w:val="00A453C1"/>
    <w:rsid w:val="00A463CD"/>
    <w:rsid w:val="00A472EF"/>
    <w:rsid w:val="00A47CA7"/>
    <w:rsid w:val="00A500D7"/>
    <w:rsid w:val="00A50B79"/>
    <w:rsid w:val="00A513E3"/>
    <w:rsid w:val="00A51854"/>
    <w:rsid w:val="00A5221F"/>
    <w:rsid w:val="00A5344F"/>
    <w:rsid w:val="00A53B1C"/>
    <w:rsid w:val="00A53EC4"/>
    <w:rsid w:val="00A55733"/>
    <w:rsid w:val="00A557DA"/>
    <w:rsid w:val="00A5582F"/>
    <w:rsid w:val="00A56228"/>
    <w:rsid w:val="00A56759"/>
    <w:rsid w:val="00A570C3"/>
    <w:rsid w:val="00A5734E"/>
    <w:rsid w:val="00A57B54"/>
    <w:rsid w:val="00A6055E"/>
    <w:rsid w:val="00A60BAF"/>
    <w:rsid w:val="00A61452"/>
    <w:rsid w:val="00A615B2"/>
    <w:rsid w:val="00A6213F"/>
    <w:rsid w:val="00A6232C"/>
    <w:rsid w:val="00A62521"/>
    <w:rsid w:val="00A62965"/>
    <w:rsid w:val="00A62C71"/>
    <w:rsid w:val="00A62D25"/>
    <w:rsid w:val="00A631F9"/>
    <w:rsid w:val="00A644A2"/>
    <w:rsid w:val="00A64EFA"/>
    <w:rsid w:val="00A6505C"/>
    <w:rsid w:val="00A651AF"/>
    <w:rsid w:val="00A65579"/>
    <w:rsid w:val="00A656AA"/>
    <w:rsid w:val="00A65F4C"/>
    <w:rsid w:val="00A6637E"/>
    <w:rsid w:val="00A667CA"/>
    <w:rsid w:val="00A66A1C"/>
    <w:rsid w:val="00A66B4C"/>
    <w:rsid w:val="00A67044"/>
    <w:rsid w:val="00A673C0"/>
    <w:rsid w:val="00A706C5"/>
    <w:rsid w:val="00A709F9"/>
    <w:rsid w:val="00A70B38"/>
    <w:rsid w:val="00A70C2D"/>
    <w:rsid w:val="00A710DD"/>
    <w:rsid w:val="00A71100"/>
    <w:rsid w:val="00A7133E"/>
    <w:rsid w:val="00A719DC"/>
    <w:rsid w:val="00A71BAB"/>
    <w:rsid w:val="00A7273A"/>
    <w:rsid w:val="00A72EAE"/>
    <w:rsid w:val="00A73114"/>
    <w:rsid w:val="00A731B3"/>
    <w:rsid w:val="00A733E5"/>
    <w:rsid w:val="00A736E3"/>
    <w:rsid w:val="00A73945"/>
    <w:rsid w:val="00A73F4D"/>
    <w:rsid w:val="00A73FDE"/>
    <w:rsid w:val="00A75BD4"/>
    <w:rsid w:val="00A76405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3AE7"/>
    <w:rsid w:val="00A84597"/>
    <w:rsid w:val="00A84A14"/>
    <w:rsid w:val="00A8500D"/>
    <w:rsid w:val="00A85778"/>
    <w:rsid w:val="00A85809"/>
    <w:rsid w:val="00A85831"/>
    <w:rsid w:val="00A85B54"/>
    <w:rsid w:val="00A85D5E"/>
    <w:rsid w:val="00A86577"/>
    <w:rsid w:val="00A873AA"/>
    <w:rsid w:val="00A90001"/>
    <w:rsid w:val="00A9254D"/>
    <w:rsid w:val="00A93505"/>
    <w:rsid w:val="00A93DEC"/>
    <w:rsid w:val="00A941D9"/>
    <w:rsid w:val="00A94B72"/>
    <w:rsid w:val="00A95C48"/>
    <w:rsid w:val="00A95D35"/>
    <w:rsid w:val="00A95D9F"/>
    <w:rsid w:val="00A962D0"/>
    <w:rsid w:val="00A96853"/>
    <w:rsid w:val="00A972AE"/>
    <w:rsid w:val="00A979AE"/>
    <w:rsid w:val="00A97B09"/>
    <w:rsid w:val="00AA05FE"/>
    <w:rsid w:val="00AA09EF"/>
    <w:rsid w:val="00AA0CA3"/>
    <w:rsid w:val="00AA1098"/>
    <w:rsid w:val="00AA14CA"/>
    <w:rsid w:val="00AA1F22"/>
    <w:rsid w:val="00AA2553"/>
    <w:rsid w:val="00AA3615"/>
    <w:rsid w:val="00AA38CE"/>
    <w:rsid w:val="00AA3963"/>
    <w:rsid w:val="00AA3AFA"/>
    <w:rsid w:val="00AA3BB9"/>
    <w:rsid w:val="00AA40AD"/>
    <w:rsid w:val="00AA5622"/>
    <w:rsid w:val="00AA60D1"/>
    <w:rsid w:val="00AA6887"/>
    <w:rsid w:val="00AA6C40"/>
    <w:rsid w:val="00AA6E34"/>
    <w:rsid w:val="00AA7176"/>
    <w:rsid w:val="00AA7A2B"/>
    <w:rsid w:val="00AB00B0"/>
    <w:rsid w:val="00AB06FA"/>
    <w:rsid w:val="00AB0C4A"/>
    <w:rsid w:val="00AB1983"/>
    <w:rsid w:val="00AB1B80"/>
    <w:rsid w:val="00AB1EEC"/>
    <w:rsid w:val="00AB250B"/>
    <w:rsid w:val="00AB2A78"/>
    <w:rsid w:val="00AB2B9C"/>
    <w:rsid w:val="00AB2FB1"/>
    <w:rsid w:val="00AB48BC"/>
    <w:rsid w:val="00AB4ED4"/>
    <w:rsid w:val="00AB53D5"/>
    <w:rsid w:val="00AB584A"/>
    <w:rsid w:val="00AB5DFD"/>
    <w:rsid w:val="00AB6F23"/>
    <w:rsid w:val="00AB7658"/>
    <w:rsid w:val="00AC02D2"/>
    <w:rsid w:val="00AC09A6"/>
    <w:rsid w:val="00AC0B7D"/>
    <w:rsid w:val="00AC0D99"/>
    <w:rsid w:val="00AC2508"/>
    <w:rsid w:val="00AC2BF1"/>
    <w:rsid w:val="00AC2C14"/>
    <w:rsid w:val="00AC2CC6"/>
    <w:rsid w:val="00AC35FB"/>
    <w:rsid w:val="00AC3E8B"/>
    <w:rsid w:val="00AC3F86"/>
    <w:rsid w:val="00AC47F6"/>
    <w:rsid w:val="00AC483B"/>
    <w:rsid w:val="00AC4B85"/>
    <w:rsid w:val="00AC4D8A"/>
    <w:rsid w:val="00AC55F9"/>
    <w:rsid w:val="00AC5D65"/>
    <w:rsid w:val="00AC6990"/>
    <w:rsid w:val="00AC6C34"/>
    <w:rsid w:val="00AC7167"/>
    <w:rsid w:val="00AC7CFF"/>
    <w:rsid w:val="00AD056E"/>
    <w:rsid w:val="00AD0C75"/>
    <w:rsid w:val="00AD10F4"/>
    <w:rsid w:val="00AD1870"/>
    <w:rsid w:val="00AD194C"/>
    <w:rsid w:val="00AD1DD1"/>
    <w:rsid w:val="00AD2BC2"/>
    <w:rsid w:val="00AD3900"/>
    <w:rsid w:val="00AD3C26"/>
    <w:rsid w:val="00AD3E2E"/>
    <w:rsid w:val="00AD405B"/>
    <w:rsid w:val="00AD427F"/>
    <w:rsid w:val="00AD476B"/>
    <w:rsid w:val="00AD4B9A"/>
    <w:rsid w:val="00AD5681"/>
    <w:rsid w:val="00AD7151"/>
    <w:rsid w:val="00AD76D1"/>
    <w:rsid w:val="00AD7F1A"/>
    <w:rsid w:val="00AE099F"/>
    <w:rsid w:val="00AE1ADF"/>
    <w:rsid w:val="00AE222C"/>
    <w:rsid w:val="00AE2B11"/>
    <w:rsid w:val="00AE30E0"/>
    <w:rsid w:val="00AE3F87"/>
    <w:rsid w:val="00AE5336"/>
    <w:rsid w:val="00AE53AA"/>
    <w:rsid w:val="00AE61FF"/>
    <w:rsid w:val="00AE66C0"/>
    <w:rsid w:val="00AE6ACE"/>
    <w:rsid w:val="00AE6D2A"/>
    <w:rsid w:val="00AE7839"/>
    <w:rsid w:val="00AE79BC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04A"/>
    <w:rsid w:val="00AF515F"/>
    <w:rsid w:val="00AF55E4"/>
    <w:rsid w:val="00AF62DE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391"/>
    <w:rsid w:val="00B0296B"/>
    <w:rsid w:val="00B032E3"/>
    <w:rsid w:val="00B049E8"/>
    <w:rsid w:val="00B04CA7"/>
    <w:rsid w:val="00B04D37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CA2"/>
    <w:rsid w:val="00B1106D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11C6"/>
    <w:rsid w:val="00B21D83"/>
    <w:rsid w:val="00B227E1"/>
    <w:rsid w:val="00B23114"/>
    <w:rsid w:val="00B236A9"/>
    <w:rsid w:val="00B23D87"/>
    <w:rsid w:val="00B2424D"/>
    <w:rsid w:val="00B24461"/>
    <w:rsid w:val="00B24971"/>
    <w:rsid w:val="00B25BDE"/>
    <w:rsid w:val="00B25E17"/>
    <w:rsid w:val="00B25FAC"/>
    <w:rsid w:val="00B26051"/>
    <w:rsid w:val="00B2626D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27D"/>
    <w:rsid w:val="00B32928"/>
    <w:rsid w:val="00B32A90"/>
    <w:rsid w:val="00B32D83"/>
    <w:rsid w:val="00B32E5C"/>
    <w:rsid w:val="00B33204"/>
    <w:rsid w:val="00B335BC"/>
    <w:rsid w:val="00B33627"/>
    <w:rsid w:val="00B33DC3"/>
    <w:rsid w:val="00B3473A"/>
    <w:rsid w:val="00B35442"/>
    <w:rsid w:val="00B35B0E"/>
    <w:rsid w:val="00B35D07"/>
    <w:rsid w:val="00B36D9E"/>
    <w:rsid w:val="00B37707"/>
    <w:rsid w:val="00B37A3A"/>
    <w:rsid w:val="00B405E1"/>
    <w:rsid w:val="00B40623"/>
    <w:rsid w:val="00B4170F"/>
    <w:rsid w:val="00B41CA1"/>
    <w:rsid w:val="00B42BCE"/>
    <w:rsid w:val="00B4334C"/>
    <w:rsid w:val="00B4375E"/>
    <w:rsid w:val="00B43F13"/>
    <w:rsid w:val="00B440B6"/>
    <w:rsid w:val="00B4432F"/>
    <w:rsid w:val="00B44974"/>
    <w:rsid w:val="00B4540E"/>
    <w:rsid w:val="00B45821"/>
    <w:rsid w:val="00B46762"/>
    <w:rsid w:val="00B4730F"/>
    <w:rsid w:val="00B47D39"/>
    <w:rsid w:val="00B47EAC"/>
    <w:rsid w:val="00B501CA"/>
    <w:rsid w:val="00B510EA"/>
    <w:rsid w:val="00B51361"/>
    <w:rsid w:val="00B51D6A"/>
    <w:rsid w:val="00B51E57"/>
    <w:rsid w:val="00B52382"/>
    <w:rsid w:val="00B528A9"/>
    <w:rsid w:val="00B53204"/>
    <w:rsid w:val="00B53458"/>
    <w:rsid w:val="00B53DD4"/>
    <w:rsid w:val="00B5496A"/>
    <w:rsid w:val="00B54ECA"/>
    <w:rsid w:val="00B55A9E"/>
    <w:rsid w:val="00B55C26"/>
    <w:rsid w:val="00B5619C"/>
    <w:rsid w:val="00B561CE"/>
    <w:rsid w:val="00B56AC7"/>
    <w:rsid w:val="00B56B8F"/>
    <w:rsid w:val="00B57046"/>
    <w:rsid w:val="00B6004E"/>
    <w:rsid w:val="00B604AC"/>
    <w:rsid w:val="00B605AB"/>
    <w:rsid w:val="00B607DC"/>
    <w:rsid w:val="00B6088C"/>
    <w:rsid w:val="00B60CF0"/>
    <w:rsid w:val="00B61481"/>
    <w:rsid w:val="00B617E6"/>
    <w:rsid w:val="00B61977"/>
    <w:rsid w:val="00B61FA2"/>
    <w:rsid w:val="00B621F7"/>
    <w:rsid w:val="00B6376C"/>
    <w:rsid w:val="00B6401A"/>
    <w:rsid w:val="00B641F1"/>
    <w:rsid w:val="00B64906"/>
    <w:rsid w:val="00B6506A"/>
    <w:rsid w:val="00B6507D"/>
    <w:rsid w:val="00B65A15"/>
    <w:rsid w:val="00B65D55"/>
    <w:rsid w:val="00B65ECC"/>
    <w:rsid w:val="00B661F3"/>
    <w:rsid w:val="00B662C3"/>
    <w:rsid w:val="00B662D9"/>
    <w:rsid w:val="00B66D26"/>
    <w:rsid w:val="00B67048"/>
    <w:rsid w:val="00B67A7B"/>
    <w:rsid w:val="00B7038D"/>
    <w:rsid w:val="00B70622"/>
    <w:rsid w:val="00B707F7"/>
    <w:rsid w:val="00B7096D"/>
    <w:rsid w:val="00B70D5A"/>
    <w:rsid w:val="00B710AA"/>
    <w:rsid w:val="00B71D56"/>
    <w:rsid w:val="00B71F53"/>
    <w:rsid w:val="00B725B8"/>
    <w:rsid w:val="00B72AF5"/>
    <w:rsid w:val="00B732D9"/>
    <w:rsid w:val="00B74761"/>
    <w:rsid w:val="00B74FBC"/>
    <w:rsid w:val="00B769FF"/>
    <w:rsid w:val="00B76CEA"/>
    <w:rsid w:val="00B76FE3"/>
    <w:rsid w:val="00B77161"/>
    <w:rsid w:val="00B772F5"/>
    <w:rsid w:val="00B774B5"/>
    <w:rsid w:val="00B77739"/>
    <w:rsid w:val="00B778D7"/>
    <w:rsid w:val="00B8013B"/>
    <w:rsid w:val="00B808C1"/>
    <w:rsid w:val="00B80EBA"/>
    <w:rsid w:val="00B81568"/>
    <w:rsid w:val="00B81DAF"/>
    <w:rsid w:val="00B83275"/>
    <w:rsid w:val="00B83758"/>
    <w:rsid w:val="00B83EF7"/>
    <w:rsid w:val="00B83FEB"/>
    <w:rsid w:val="00B8434B"/>
    <w:rsid w:val="00B848A8"/>
    <w:rsid w:val="00B84BB6"/>
    <w:rsid w:val="00B84DB4"/>
    <w:rsid w:val="00B8528B"/>
    <w:rsid w:val="00B85A8F"/>
    <w:rsid w:val="00B85AAD"/>
    <w:rsid w:val="00B85C04"/>
    <w:rsid w:val="00B87502"/>
    <w:rsid w:val="00B87918"/>
    <w:rsid w:val="00B87C9A"/>
    <w:rsid w:val="00B900BB"/>
    <w:rsid w:val="00B906E8"/>
    <w:rsid w:val="00B90D9D"/>
    <w:rsid w:val="00B9111F"/>
    <w:rsid w:val="00B91BA1"/>
    <w:rsid w:val="00B9265D"/>
    <w:rsid w:val="00B9273B"/>
    <w:rsid w:val="00B92B35"/>
    <w:rsid w:val="00B92C48"/>
    <w:rsid w:val="00B9320D"/>
    <w:rsid w:val="00B941AE"/>
    <w:rsid w:val="00B94889"/>
    <w:rsid w:val="00B94B20"/>
    <w:rsid w:val="00B9564A"/>
    <w:rsid w:val="00B95A14"/>
    <w:rsid w:val="00B95D48"/>
    <w:rsid w:val="00B95F46"/>
    <w:rsid w:val="00B96E26"/>
    <w:rsid w:val="00B972CA"/>
    <w:rsid w:val="00B97842"/>
    <w:rsid w:val="00B9799A"/>
    <w:rsid w:val="00B97A80"/>
    <w:rsid w:val="00BA0120"/>
    <w:rsid w:val="00BA06F1"/>
    <w:rsid w:val="00BA0A57"/>
    <w:rsid w:val="00BA0C09"/>
    <w:rsid w:val="00BA0F44"/>
    <w:rsid w:val="00BA1514"/>
    <w:rsid w:val="00BA17B3"/>
    <w:rsid w:val="00BA1888"/>
    <w:rsid w:val="00BA1AB5"/>
    <w:rsid w:val="00BA286B"/>
    <w:rsid w:val="00BA41BF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1FDF"/>
    <w:rsid w:val="00BB2033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A9A"/>
    <w:rsid w:val="00BB6E3C"/>
    <w:rsid w:val="00BC01E8"/>
    <w:rsid w:val="00BC0A8F"/>
    <w:rsid w:val="00BC0F03"/>
    <w:rsid w:val="00BC1437"/>
    <w:rsid w:val="00BC14F5"/>
    <w:rsid w:val="00BC1B35"/>
    <w:rsid w:val="00BC1DC5"/>
    <w:rsid w:val="00BC1E24"/>
    <w:rsid w:val="00BC2015"/>
    <w:rsid w:val="00BC2742"/>
    <w:rsid w:val="00BC2C84"/>
    <w:rsid w:val="00BC2C9C"/>
    <w:rsid w:val="00BC2D8C"/>
    <w:rsid w:val="00BC2E13"/>
    <w:rsid w:val="00BC366A"/>
    <w:rsid w:val="00BC3FE2"/>
    <w:rsid w:val="00BC42EA"/>
    <w:rsid w:val="00BC43B4"/>
    <w:rsid w:val="00BC4478"/>
    <w:rsid w:val="00BC44AB"/>
    <w:rsid w:val="00BC47CE"/>
    <w:rsid w:val="00BC58EB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012"/>
    <w:rsid w:val="00BD0ABF"/>
    <w:rsid w:val="00BD10AD"/>
    <w:rsid w:val="00BD148E"/>
    <w:rsid w:val="00BD158D"/>
    <w:rsid w:val="00BD20CD"/>
    <w:rsid w:val="00BD2BFE"/>
    <w:rsid w:val="00BD2CA9"/>
    <w:rsid w:val="00BD3192"/>
    <w:rsid w:val="00BD3D8D"/>
    <w:rsid w:val="00BD4E59"/>
    <w:rsid w:val="00BD4EB4"/>
    <w:rsid w:val="00BD50CF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B"/>
    <w:rsid w:val="00BE1099"/>
    <w:rsid w:val="00BE1690"/>
    <w:rsid w:val="00BE19A7"/>
    <w:rsid w:val="00BE2138"/>
    <w:rsid w:val="00BE2DA5"/>
    <w:rsid w:val="00BE4746"/>
    <w:rsid w:val="00BE49C4"/>
    <w:rsid w:val="00BE511B"/>
    <w:rsid w:val="00BE53B3"/>
    <w:rsid w:val="00BE5B5D"/>
    <w:rsid w:val="00BE6775"/>
    <w:rsid w:val="00BE6BBA"/>
    <w:rsid w:val="00BE7EF2"/>
    <w:rsid w:val="00BF01CB"/>
    <w:rsid w:val="00BF0979"/>
    <w:rsid w:val="00BF0C3D"/>
    <w:rsid w:val="00BF1B85"/>
    <w:rsid w:val="00BF1E0D"/>
    <w:rsid w:val="00BF1F2A"/>
    <w:rsid w:val="00BF206C"/>
    <w:rsid w:val="00BF2700"/>
    <w:rsid w:val="00BF27B7"/>
    <w:rsid w:val="00BF2DB9"/>
    <w:rsid w:val="00BF31F0"/>
    <w:rsid w:val="00BF3F5D"/>
    <w:rsid w:val="00BF46D7"/>
    <w:rsid w:val="00BF48F6"/>
    <w:rsid w:val="00BF502F"/>
    <w:rsid w:val="00BF633B"/>
    <w:rsid w:val="00C011F7"/>
    <w:rsid w:val="00C01A6C"/>
    <w:rsid w:val="00C01DFA"/>
    <w:rsid w:val="00C027D9"/>
    <w:rsid w:val="00C02D78"/>
    <w:rsid w:val="00C02F9A"/>
    <w:rsid w:val="00C031E3"/>
    <w:rsid w:val="00C032FE"/>
    <w:rsid w:val="00C03D4A"/>
    <w:rsid w:val="00C03E7A"/>
    <w:rsid w:val="00C0418E"/>
    <w:rsid w:val="00C04731"/>
    <w:rsid w:val="00C05918"/>
    <w:rsid w:val="00C06AAB"/>
    <w:rsid w:val="00C06BFB"/>
    <w:rsid w:val="00C104CE"/>
    <w:rsid w:val="00C106E3"/>
    <w:rsid w:val="00C114B6"/>
    <w:rsid w:val="00C11509"/>
    <w:rsid w:val="00C11AC2"/>
    <w:rsid w:val="00C11E32"/>
    <w:rsid w:val="00C12020"/>
    <w:rsid w:val="00C12034"/>
    <w:rsid w:val="00C12595"/>
    <w:rsid w:val="00C1287F"/>
    <w:rsid w:val="00C12D60"/>
    <w:rsid w:val="00C13DEA"/>
    <w:rsid w:val="00C13FA8"/>
    <w:rsid w:val="00C14021"/>
    <w:rsid w:val="00C154E7"/>
    <w:rsid w:val="00C15B6C"/>
    <w:rsid w:val="00C15DD6"/>
    <w:rsid w:val="00C1628C"/>
    <w:rsid w:val="00C16619"/>
    <w:rsid w:val="00C16986"/>
    <w:rsid w:val="00C16FBA"/>
    <w:rsid w:val="00C1703F"/>
    <w:rsid w:val="00C17098"/>
    <w:rsid w:val="00C17C44"/>
    <w:rsid w:val="00C20CCD"/>
    <w:rsid w:val="00C2330A"/>
    <w:rsid w:val="00C23D86"/>
    <w:rsid w:val="00C24EA5"/>
    <w:rsid w:val="00C24FE5"/>
    <w:rsid w:val="00C251F8"/>
    <w:rsid w:val="00C25304"/>
    <w:rsid w:val="00C255D2"/>
    <w:rsid w:val="00C257F1"/>
    <w:rsid w:val="00C25E85"/>
    <w:rsid w:val="00C2606D"/>
    <w:rsid w:val="00C260A6"/>
    <w:rsid w:val="00C263BC"/>
    <w:rsid w:val="00C2674E"/>
    <w:rsid w:val="00C2703B"/>
    <w:rsid w:val="00C271BD"/>
    <w:rsid w:val="00C271C9"/>
    <w:rsid w:val="00C2789B"/>
    <w:rsid w:val="00C27E55"/>
    <w:rsid w:val="00C3027A"/>
    <w:rsid w:val="00C304DE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3AD9"/>
    <w:rsid w:val="00C34E5F"/>
    <w:rsid w:val="00C34F40"/>
    <w:rsid w:val="00C34FC6"/>
    <w:rsid w:val="00C3619E"/>
    <w:rsid w:val="00C3654F"/>
    <w:rsid w:val="00C366BE"/>
    <w:rsid w:val="00C36706"/>
    <w:rsid w:val="00C369CC"/>
    <w:rsid w:val="00C371A6"/>
    <w:rsid w:val="00C371AC"/>
    <w:rsid w:val="00C372DA"/>
    <w:rsid w:val="00C3732B"/>
    <w:rsid w:val="00C377AB"/>
    <w:rsid w:val="00C37AC7"/>
    <w:rsid w:val="00C37D38"/>
    <w:rsid w:val="00C37DBB"/>
    <w:rsid w:val="00C40042"/>
    <w:rsid w:val="00C40102"/>
    <w:rsid w:val="00C40470"/>
    <w:rsid w:val="00C40A50"/>
    <w:rsid w:val="00C40AC5"/>
    <w:rsid w:val="00C41264"/>
    <w:rsid w:val="00C41C8B"/>
    <w:rsid w:val="00C41E35"/>
    <w:rsid w:val="00C42A4A"/>
    <w:rsid w:val="00C43A66"/>
    <w:rsid w:val="00C43C6B"/>
    <w:rsid w:val="00C43EA4"/>
    <w:rsid w:val="00C45838"/>
    <w:rsid w:val="00C45929"/>
    <w:rsid w:val="00C4594B"/>
    <w:rsid w:val="00C4617F"/>
    <w:rsid w:val="00C46831"/>
    <w:rsid w:val="00C46A7E"/>
    <w:rsid w:val="00C4711A"/>
    <w:rsid w:val="00C47738"/>
    <w:rsid w:val="00C50013"/>
    <w:rsid w:val="00C50311"/>
    <w:rsid w:val="00C535BE"/>
    <w:rsid w:val="00C539CF"/>
    <w:rsid w:val="00C53C10"/>
    <w:rsid w:val="00C53D4A"/>
    <w:rsid w:val="00C5413E"/>
    <w:rsid w:val="00C543FD"/>
    <w:rsid w:val="00C545F9"/>
    <w:rsid w:val="00C55CD9"/>
    <w:rsid w:val="00C5745B"/>
    <w:rsid w:val="00C57D77"/>
    <w:rsid w:val="00C600BD"/>
    <w:rsid w:val="00C60237"/>
    <w:rsid w:val="00C60477"/>
    <w:rsid w:val="00C608D8"/>
    <w:rsid w:val="00C60B1D"/>
    <w:rsid w:val="00C60CA9"/>
    <w:rsid w:val="00C613A0"/>
    <w:rsid w:val="00C61BC6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6875"/>
    <w:rsid w:val="00C67123"/>
    <w:rsid w:val="00C67D77"/>
    <w:rsid w:val="00C67EEC"/>
    <w:rsid w:val="00C716AD"/>
    <w:rsid w:val="00C71A67"/>
    <w:rsid w:val="00C71AE9"/>
    <w:rsid w:val="00C72C5D"/>
    <w:rsid w:val="00C7388F"/>
    <w:rsid w:val="00C7407E"/>
    <w:rsid w:val="00C745C3"/>
    <w:rsid w:val="00C75855"/>
    <w:rsid w:val="00C7609F"/>
    <w:rsid w:val="00C76297"/>
    <w:rsid w:val="00C7690F"/>
    <w:rsid w:val="00C76AD9"/>
    <w:rsid w:val="00C76BBA"/>
    <w:rsid w:val="00C77418"/>
    <w:rsid w:val="00C77DB2"/>
    <w:rsid w:val="00C77E30"/>
    <w:rsid w:val="00C77F17"/>
    <w:rsid w:val="00C80020"/>
    <w:rsid w:val="00C80369"/>
    <w:rsid w:val="00C80415"/>
    <w:rsid w:val="00C810B0"/>
    <w:rsid w:val="00C8111D"/>
    <w:rsid w:val="00C815A4"/>
    <w:rsid w:val="00C818EB"/>
    <w:rsid w:val="00C81D26"/>
    <w:rsid w:val="00C82870"/>
    <w:rsid w:val="00C82A13"/>
    <w:rsid w:val="00C82A30"/>
    <w:rsid w:val="00C82CA6"/>
    <w:rsid w:val="00C82D67"/>
    <w:rsid w:val="00C83915"/>
    <w:rsid w:val="00C83C76"/>
    <w:rsid w:val="00C8439F"/>
    <w:rsid w:val="00C84D52"/>
    <w:rsid w:val="00C863FA"/>
    <w:rsid w:val="00C866B9"/>
    <w:rsid w:val="00C86760"/>
    <w:rsid w:val="00C86EB6"/>
    <w:rsid w:val="00C86FA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1D42"/>
    <w:rsid w:val="00C9216F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4C9"/>
    <w:rsid w:val="00C96537"/>
    <w:rsid w:val="00C96873"/>
    <w:rsid w:val="00C968AA"/>
    <w:rsid w:val="00C97572"/>
    <w:rsid w:val="00C976A3"/>
    <w:rsid w:val="00CA22F3"/>
    <w:rsid w:val="00CA3D2F"/>
    <w:rsid w:val="00CA3D3C"/>
    <w:rsid w:val="00CA4C0D"/>
    <w:rsid w:val="00CA4F5D"/>
    <w:rsid w:val="00CA4F98"/>
    <w:rsid w:val="00CA5409"/>
    <w:rsid w:val="00CA5A3B"/>
    <w:rsid w:val="00CA5F02"/>
    <w:rsid w:val="00CA6810"/>
    <w:rsid w:val="00CA7349"/>
    <w:rsid w:val="00CA782F"/>
    <w:rsid w:val="00CA7CF3"/>
    <w:rsid w:val="00CA7EF4"/>
    <w:rsid w:val="00CB1A92"/>
    <w:rsid w:val="00CB220A"/>
    <w:rsid w:val="00CB2346"/>
    <w:rsid w:val="00CB2DE0"/>
    <w:rsid w:val="00CB300B"/>
    <w:rsid w:val="00CB35B1"/>
    <w:rsid w:val="00CB3702"/>
    <w:rsid w:val="00CB46F4"/>
    <w:rsid w:val="00CB52C2"/>
    <w:rsid w:val="00CB5CA8"/>
    <w:rsid w:val="00CB62F2"/>
    <w:rsid w:val="00CB66CE"/>
    <w:rsid w:val="00CB7061"/>
    <w:rsid w:val="00CB715F"/>
    <w:rsid w:val="00CB7D5C"/>
    <w:rsid w:val="00CC1020"/>
    <w:rsid w:val="00CC13B4"/>
    <w:rsid w:val="00CC19C9"/>
    <w:rsid w:val="00CC1A57"/>
    <w:rsid w:val="00CC2D3E"/>
    <w:rsid w:val="00CC3879"/>
    <w:rsid w:val="00CC3A50"/>
    <w:rsid w:val="00CC49EE"/>
    <w:rsid w:val="00CC4B80"/>
    <w:rsid w:val="00CC54B3"/>
    <w:rsid w:val="00CC56F5"/>
    <w:rsid w:val="00CC57C6"/>
    <w:rsid w:val="00CC5884"/>
    <w:rsid w:val="00CC60B3"/>
    <w:rsid w:val="00CC6134"/>
    <w:rsid w:val="00CC62DA"/>
    <w:rsid w:val="00CC6DDC"/>
    <w:rsid w:val="00CC705F"/>
    <w:rsid w:val="00CC7294"/>
    <w:rsid w:val="00CD011D"/>
    <w:rsid w:val="00CD05B0"/>
    <w:rsid w:val="00CD0708"/>
    <w:rsid w:val="00CD101E"/>
    <w:rsid w:val="00CD12AD"/>
    <w:rsid w:val="00CD1405"/>
    <w:rsid w:val="00CD1B69"/>
    <w:rsid w:val="00CD293B"/>
    <w:rsid w:val="00CD2C15"/>
    <w:rsid w:val="00CD2C51"/>
    <w:rsid w:val="00CD4183"/>
    <w:rsid w:val="00CD4420"/>
    <w:rsid w:val="00CD4548"/>
    <w:rsid w:val="00CD4CCE"/>
    <w:rsid w:val="00CD4D12"/>
    <w:rsid w:val="00CD4FC1"/>
    <w:rsid w:val="00CD524B"/>
    <w:rsid w:val="00CD74A1"/>
    <w:rsid w:val="00CE0CC7"/>
    <w:rsid w:val="00CE0E3E"/>
    <w:rsid w:val="00CE0EB9"/>
    <w:rsid w:val="00CE10BB"/>
    <w:rsid w:val="00CE10F9"/>
    <w:rsid w:val="00CE17D9"/>
    <w:rsid w:val="00CE1FF5"/>
    <w:rsid w:val="00CE330F"/>
    <w:rsid w:val="00CE42B5"/>
    <w:rsid w:val="00CE4A42"/>
    <w:rsid w:val="00CE4CBD"/>
    <w:rsid w:val="00CE4EF7"/>
    <w:rsid w:val="00CE57CC"/>
    <w:rsid w:val="00CE69E1"/>
    <w:rsid w:val="00CE7548"/>
    <w:rsid w:val="00CE7AB7"/>
    <w:rsid w:val="00CF001B"/>
    <w:rsid w:val="00CF0054"/>
    <w:rsid w:val="00CF0DEC"/>
    <w:rsid w:val="00CF112B"/>
    <w:rsid w:val="00CF185B"/>
    <w:rsid w:val="00CF1937"/>
    <w:rsid w:val="00CF1C4F"/>
    <w:rsid w:val="00CF2094"/>
    <w:rsid w:val="00CF2B3C"/>
    <w:rsid w:val="00CF30BA"/>
    <w:rsid w:val="00CF356C"/>
    <w:rsid w:val="00CF38D5"/>
    <w:rsid w:val="00CF3B41"/>
    <w:rsid w:val="00CF548B"/>
    <w:rsid w:val="00CF614B"/>
    <w:rsid w:val="00CF6944"/>
    <w:rsid w:val="00CF6C74"/>
    <w:rsid w:val="00CF6EE2"/>
    <w:rsid w:val="00CF70CC"/>
    <w:rsid w:val="00CF7259"/>
    <w:rsid w:val="00CF7767"/>
    <w:rsid w:val="00D00B88"/>
    <w:rsid w:val="00D00CEC"/>
    <w:rsid w:val="00D014C6"/>
    <w:rsid w:val="00D0156D"/>
    <w:rsid w:val="00D01837"/>
    <w:rsid w:val="00D0218F"/>
    <w:rsid w:val="00D02204"/>
    <w:rsid w:val="00D0225A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46C"/>
    <w:rsid w:val="00D07B91"/>
    <w:rsid w:val="00D10414"/>
    <w:rsid w:val="00D109CB"/>
    <w:rsid w:val="00D10C60"/>
    <w:rsid w:val="00D118DA"/>
    <w:rsid w:val="00D11E80"/>
    <w:rsid w:val="00D12D7A"/>
    <w:rsid w:val="00D13304"/>
    <w:rsid w:val="00D13DB8"/>
    <w:rsid w:val="00D15265"/>
    <w:rsid w:val="00D16943"/>
    <w:rsid w:val="00D17A5C"/>
    <w:rsid w:val="00D20744"/>
    <w:rsid w:val="00D20B93"/>
    <w:rsid w:val="00D20E0D"/>
    <w:rsid w:val="00D212E0"/>
    <w:rsid w:val="00D21917"/>
    <w:rsid w:val="00D21AE9"/>
    <w:rsid w:val="00D21EE0"/>
    <w:rsid w:val="00D2237F"/>
    <w:rsid w:val="00D22396"/>
    <w:rsid w:val="00D23114"/>
    <w:rsid w:val="00D23B37"/>
    <w:rsid w:val="00D2481A"/>
    <w:rsid w:val="00D24969"/>
    <w:rsid w:val="00D24A09"/>
    <w:rsid w:val="00D2564C"/>
    <w:rsid w:val="00D25AA7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0F09"/>
    <w:rsid w:val="00D3113F"/>
    <w:rsid w:val="00D31475"/>
    <w:rsid w:val="00D333BA"/>
    <w:rsid w:val="00D33606"/>
    <w:rsid w:val="00D34376"/>
    <w:rsid w:val="00D349B2"/>
    <w:rsid w:val="00D34AC6"/>
    <w:rsid w:val="00D35248"/>
    <w:rsid w:val="00D36CE2"/>
    <w:rsid w:val="00D37068"/>
    <w:rsid w:val="00D37C4D"/>
    <w:rsid w:val="00D37F95"/>
    <w:rsid w:val="00D4021B"/>
    <w:rsid w:val="00D41300"/>
    <w:rsid w:val="00D4200A"/>
    <w:rsid w:val="00D4257B"/>
    <w:rsid w:val="00D43116"/>
    <w:rsid w:val="00D43809"/>
    <w:rsid w:val="00D43EBB"/>
    <w:rsid w:val="00D44350"/>
    <w:rsid w:val="00D44A18"/>
    <w:rsid w:val="00D44DA5"/>
    <w:rsid w:val="00D45252"/>
    <w:rsid w:val="00D452A5"/>
    <w:rsid w:val="00D458EB"/>
    <w:rsid w:val="00D45D66"/>
    <w:rsid w:val="00D45EC0"/>
    <w:rsid w:val="00D46B74"/>
    <w:rsid w:val="00D47673"/>
    <w:rsid w:val="00D50AA4"/>
    <w:rsid w:val="00D514EF"/>
    <w:rsid w:val="00D51B4B"/>
    <w:rsid w:val="00D51C15"/>
    <w:rsid w:val="00D52A18"/>
    <w:rsid w:val="00D531C1"/>
    <w:rsid w:val="00D535CB"/>
    <w:rsid w:val="00D5392D"/>
    <w:rsid w:val="00D53C3F"/>
    <w:rsid w:val="00D545ED"/>
    <w:rsid w:val="00D5490B"/>
    <w:rsid w:val="00D54914"/>
    <w:rsid w:val="00D55362"/>
    <w:rsid w:val="00D558B6"/>
    <w:rsid w:val="00D563F4"/>
    <w:rsid w:val="00D56A19"/>
    <w:rsid w:val="00D56CF8"/>
    <w:rsid w:val="00D56F5B"/>
    <w:rsid w:val="00D57019"/>
    <w:rsid w:val="00D57078"/>
    <w:rsid w:val="00D57787"/>
    <w:rsid w:val="00D60A60"/>
    <w:rsid w:val="00D61075"/>
    <w:rsid w:val="00D6135A"/>
    <w:rsid w:val="00D6181A"/>
    <w:rsid w:val="00D61E2F"/>
    <w:rsid w:val="00D623C5"/>
    <w:rsid w:val="00D62FA3"/>
    <w:rsid w:val="00D632D3"/>
    <w:rsid w:val="00D63AAD"/>
    <w:rsid w:val="00D63D17"/>
    <w:rsid w:val="00D63F44"/>
    <w:rsid w:val="00D63FED"/>
    <w:rsid w:val="00D6418B"/>
    <w:rsid w:val="00D65337"/>
    <w:rsid w:val="00D657E2"/>
    <w:rsid w:val="00D66F1E"/>
    <w:rsid w:val="00D66FF5"/>
    <w:rsid w:val="00D6749C"/>
    <w:rsid w:val="00D67BA1"/>
    <w:rsid w:val="00D708C7"/>
    <w:rsid w:val="00D718B0"/>
    <w:rsid w:val="00D71AA6"/>
    <w:rsid w:val="00D71C0E"/>
    <w:rsid w:val="00D71E7E"/>
    <w:rsid w:val="00D721BD"/>
    <w:rsid w:val="00D725B5"/>
    <w:rsid w:val="00D72ABA"/>
    <w:rsid w:val="00D7316D"/>
    <w:rsid w:val="00D73281"/>
    <w:rsid w:val="00D732B1"/>
    <w:rsid w:val="00D736DC"/>
    <w:rsid w:val="00D73CD9"/>
    <w:rsid w:val="00D746D0"/>
    <w:rsid w:val="00D74BC9"/>
    <w:rsid w:val="00D7572B"/>
    <w:rsid w:val="00D75938"/>
    <w:rsid w:val="00D75EAA"/>
    <w:rsid w:val="00D7649C"/>
    <w:rsid w:val="00D7695B"/>
    <w:rsid w:val="00D770A0"/>
    <w:rsid w:val="00D774DC"/>
    <w:rsid w:val="00D77977"/>
    <w:rsid w:val="00D7798D"/>
    <w:rsid w:val="00D77EB3"/>
    <w:rsid w:val="00D80D5A"/>
    <w:rsid w:val="00D81810"/>
    <w:rsid w:val="00D81F0A"/>
    <w:rsid w:val="00D82B20"/>
    <w:rsid w:val="00D83BAB"/>
    <w:rsid w:val="00D83ECE"/>
    <w:rsid w:val="00D84F15"/>
    <w:rsid w:val="00D858DC"/>
    <w:rsid w:val="00D85DDA"/>
    <w:rsid w:val="00D8616B"/>
    <w:rsid w:val="00D87878"/>
    <w:rsid w:val="00D87E91"/>
    <w:rsid w:val="00D9004E"/>
    <w:rsid w:val="00D90DE2"/>
    <w:rsid w:val="00D90E47"/>
    <w:rsid w:val="00D91540"/>
    <w:rsid w:val="00D92011"/>
    <w:rsid w:val="00D921C2"/>
    <w:rsid w:val="00D927EE"/>
    <w:rsid w:val="00D93924"/>
    <w:rsid w:val="00D9525C"/>
    <w:rsid w:val="00D95C34"/>
    <w:rsid w:val="00D96A4B"/>
    <w:rsid w:val="00D96F0E"/>
    <w:rsid w:val="00D96F82"/>
    <w:rsid w:val="00D9725F"/>
    <w:rsid w:val="00D978C9"/>
    <w:rsid w:val="00DA03C1"/>
    <w:rsid w:val="00DA0D45"/>
    <w:rsid w:val="00DA101E"/>
    <w:rsid w:val="00DA1462"/>
    <w:rsid w:val="00DA146C"/>
    <w:rsid w:val="00DA35E3"/>
    <w:rsid w:val="00DA43BF"/>
    <w:rsid w:val="00DA4764"/>
    <w:rsid w:val="00DA4922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0BD2"/>
    <w:rsid w:val="00DB109A"/>
    <w:rsid w:val="00DB19B4"/>
    <w:rsid w:val="00DB1E62"/>
    <w:rsid w:val="00DB21FD"/>
    <w:rsid w:val="00DB234E"/>
    <w:rsid w:val="00DB2AB1"/>
    <w:rsid w:val="00DB3BE6"/>
    <w:rsid w:val="00DB3BF4"/>
    <w:rsid w:val="00DB3E46"/>
    <w:rsid w:val="00DB5807"/>
    <w:rsid w:val="00DB5F60"/>
    <w:rsid w:val="00DB6A1E"/>
    <w:rsid w:val="00DB6B8E"/>
    <w:rsid w:val="00DB6F50"/>
    <w:rsid w:val="00DB77B4"/>
    <w:rsid w:val="00DB7DBB"/>
    <w:rsid w:val="00DB7E5F"/>
    <w:rsid w:val="00DC0010"/>
    <w:rsid w:val="00DC039E"/>
    <w:rsid w:val="00DC16BD"/>
    <w:rsid w:val="00DC208E"/>
    <w:rsid w:val="00DC343C"/>
    <w:rsid w:val="00DC432C"/>
    <w:rsid w:val="00DC48AC"/>
    <w:rsid w:val="00DC4F9D"/>
    <w:rsid w:val="00DC506D"/>
    <w:rsid w:val="00DC62F5"/>
    <w:rsid w:val="00DC63C4"/>
    <w:rsid w:val="00DC65A8"/>
    <w:rsid w:val="00DC66F0"/>
    <w:rsid w:val="00DC705A"/>
    <w:rsid w:val="00DC72B8"/>
    <w:rsid w:val="00DC7537"/>
    <w:rsid w:val="00DD0175"/>
    <w:rsid w:val="00DD02C2"/>
    <w:rsid w:val="00DD06A1"/>
    <w:rsid w:val="00DD0AC6"/>
    <w:rsid w:val="00DD159F"/>
    <w:rsid w:val="00DD19A2"/>
    <w:rsid w:val="00DD1BC8"/>
    <w:rsid w:val="00DD2357"/>
    <w:rsid w:val="00DD26A5"/>
    <w:rsid w:val="00DD27EE"/>
    <w:rsid w:val="00DD2FEB"/>
    <w:rsid w:val="00DD36C7"/>
    <w:rsid w:val="00DD379E"/>
    <w:rsid w:val="00DD37A7"/>
    <w:rsid w:val="00DD3B6E"/>
    <w:rsid w:val="00DD5E06"/>
    <w:rsid w:val="00DD67F3"/>
    <w:rsid w:val="00DD6AB5"/>
    <w:rsid w:val="00DD77C9"/>
    <w:rsid w:val="00DD7916"/>
    <w:rsid w:val="00DE0335"/>
    <w:rsid w:val="00DE04B4"/>
    <w:rsid w:val="00DE06CF"/>
    <w:rsid w:val="00DE0704"/>
    <w:rsid w:val="00DE0D2A"/>
    <w:rsid w:val="00DE1EA2"/>
    <w:rsid w:val="00DE2347"/>
    <w:rsid w:val="00DE24E8"/>
    <w:rsid w:val="00DE3876"/>
    <w:rsid w:val="00DE3E3D"/>
    <w:rsid w:val="00DE4C79"/>
    <w:rsid w:val="00DE4D1C"/>
    <w:rsid w:val="00DE4D30"/>
    <w:rsid w:val="00DE51A3"/>
    <w:rsid w:val="00DE56BD"/>
    <w:rsid w:val="00DE6ADE"/>
    <w:rsid w:val="00DE6B8F"/>
    <w:rsid w:val="00DE6E24"/>
    <w:rsid w:val="00DE7A76"/>
    <w:rsid w:val="00DE7B7A"/>
    <w:rsid w:val="00DE7B8A"/>
    <w:rsid w:val="00DF058D"/>
    <w:rsid w:val="00DF05A1"/>
    <w:rsid w:val="00DF0620"/>
    <w:rsid w:val="00DF06D7"/>
    <w:rsid w:val="00DF10EA"/>
    <w:rsid w:val="00DF14E0"/>
    <w:rsid w:val="00DF1C50"/>
    <w:rsid w:val="00DF1EE3"/>
    <w:rsid w:val="00DF3964"/>
    <w:rsid w:val="00DF4541"/>
    <w:rsid w:val="00DF4D58"/>
    <w:rsid w:val="00DF5230"/>
    <w:rsid w:val="00DF5CFA"/>
    <w:rsid w:val="00DF5FB0"/>
    <w:rsid w:val="00DF6635"/>
    <w:rsid w:val="00DF68EA"/>
    <w:rsid w:val="00DF6921"/>
    <w:rsid w:val="00DF6CFF"/>
    <w:rsid w:val="00DF7408"/>
    <w:rsid w:val="00DF7E19"/>
    <w:rsid w:val="00E001ED"/>
    <w:rsid w:val="00E00A0A"/>
    <w:rsid w:val="00E00EC9"/>
    <w:rsid w:val="00E012DF"/>
    <w:rsid w:val="00E01470"/>
    <w:rsid w:val="00E016FB"/>
    <w:rsid w:val="00E01B82"/>
    <w:rsid w:val="00E01C88"/>
    <w:rsid w:val="00E02735"/>
    <w:rsid w:val="00E027B4"/>
    <w:rsid w:val="00E02E0E"/>
    <w:rsid w:val="00E02FB6"/>
    <w:rsid w:val="00E0441A"/>
    <w:rsid w:val="00E0577B"/>
    <w:rsid w:val="00E05CEF"/>
    <w:rsid w:val="00E06647"/>
    <w:rsid w:val="00E0716A"/>
    <w:rsid w:val="00E077D9"/>
    <w:rsid w:val="00E07A1A"/>
    <w:rsid w:val="00E11A59"/>
    <w:rsid w:val="00E1345B"/>
    <w:rsid w:val="00E137EC"/>
    <w:rsid w:val="00E13EDC"/>
    <w:rsid w:val="00E1406B"/>
    <w:rsid w:val="00E14758"/>
    <w:rsid w:val="00E14AC4"/>
    <w:rsid w:val="00E14D03"/>
    <w:rsid w:val="00E1505B"/>
    <w:rsid w:val="00E15511"/>
    <w:rsid w:val="00E1600E"/>
    <w:rsid w:val="00E16026"/>
    <w:rsid w:val="00E170C1"/>
    <w:rsid w:val="00E1750A"/>
    <w:rsid w:val="00E203B4"/>
    <w:rsid w:val="00E204E1"/>
    <w:rsid w:val="00E208ED"/>
    <w:rsid w:val="00E2117D"/>
    <w:rsid w:val="00E217AF"/>
    <w:rsid w:val="00E21FA7"/>
    <w:rsid w:val="00E221A2"/>
    <w:rsid w:val="00E225FB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0C"/>
    <w:rsid w:val="00E30DA3"/>
    <w:rsid w:val="00E30E23"/>
    <w:rsid w:val="00E30E7D"/>
    <w:rsid w:val="00E32664"/>
    <w:rsid w:val="00E32DBC"/>
    <w:rsid w:val="00E33803"/>
    <w:rsid w:val="00E33CF6"/>
    <w:rsid w:val="00E341D3"/>
    <w:rsid w:val="00E3435A"/>
    <w:rsid w:val="00E35F92"/>
    <w:rsid w:val="00E369FF"/>
    <w:rsid w:val="00E3704B"/>
    <w:rsid w:val="00E3759F"/>
    <w:rsid w:val="00E378F7"/>
    <w:rsid w:val="00E37F2C"/>
    <w:rsid w:val="00E40ACB"/>
    <w:rsid w:val="00E41026"/>
    <w:rsid w:val="00E41A97"/>
    <w:rsid w:val="00E42473"/>
    <w:rsid w:val="00E42C35"/>
    <w:rsid w:val="00E42CB5"/>
    <w:rsid w:val="00E434A7"/>
    <w:rsid w:val="00E43712"/>
    <w:rsid w:val="00E43797"/>
    <w:rsid w:val="00E45487"/>
    <w:rsid w:val="00E45495"/>
    <w:rsid w:val="00E45503"/>
    <w:rsid w:val="00E45E24"/>
    <w:rsid w:val="00E45E7F"/>
    <w:rsid w:val="00E46E02"/>
    <w:rsid w:val="00E47036"/>
    <w:rsid w:val="00E47256"/>
    <w:rsid w:val="00E50907"/>
    <w:rsid w:val="00E50FE5"/>
    <w:rsid w:val="00E51263"/>
    <w:rsid w:val="00E5191F"/>
    <w:rsid w:val="00E51DAE"/>
    <w:rsid w:val="00E52E5E"/>
    <w:rsid w:val="00E53175"/>
    <w:rsid w:val="00E533C1"/>
    <w:rsid w:val="00E53862"/>
    <w:rsid w:val="00E54BE6"/>
    <w:rsid w:val="00E54C4D"/>
    <w:rsid w:val="00E54D57"/>
    <w:rsid w:val="00E56D6D"/>
    <w:rsid w:val="00E57030"/>
    <w:rsid w:val="00E577D3"/>
    <w:rsid w:val="00E60032"/>
    <w:rsid w:val="00E60080"/>
    <w:rsid w:val="00E60215"/>
    <w:rsid w:val="00E60455"/>
    <w:rsid w:val="00E60698"/>
    <w:rsid w:val="00E60853"/>
    <w:rsid w:val="00E611DD"/>
    <w:rsid w:val="00E62642"/>
    <w:rsid w:val="00E62D6E"/>
    <w:rsid w:val="00E6331A"/>
    <w:rsid w:val="00E633D9"/>
    <w:rsid w:val="00E63CAF"/>
    <w:rsid w:val="00E642DA"/>
    <w:rsid w:val="00E64D0F"/>
    <w:rsid w:val="00E64EE1"/>
    <w:rsid w:val="00E6631D"/>
    <w:rsid w:val="00E66642"/>
    <w:rsid w:val="00E66B25"/>
    <w:rsid w:val="00E66F8C"/>
    <w:rsid w:val="00E678E7"/>
    <w:rsid w:val="00E67ECA"/>
    <w:rsid w:val="00E70315"/>
    <w:rsid w:val="00E706D4"/>
    <w:rsid w:val="00E70A60"/>
    <w:rsid w:val="00E71A45"/>
    <w:rsid w:val="00E71D65"/>
    <w:rsid w:val="00E71DE1"/>
    <w:rsid w:val="00E72413"/>
    <w:rsid w:val="00E72481"/>
    <w:rsid w:val="00E7326E"/>
    <w:rsid w:val="00E73941"/>
    <w:rsid w:val="00E73C5E"/>
    <w:rsid w:val="00E743A5"/>
    <w:rsid w:val="00E74614"/>
    <w:rsid w:val="00E75301"/>
    <w:rsid w:val="00E755F7"/>
    <w:rsid w:val="00E76D44"/>
    <w:rsid w:val="00E76DF6"/>
    <w:rsid w:val="00E76FC9"/>
    <w:rsid w:val="00E77309"/>
    <w:rsid w:val="00E7773A"/>
    <w:rsid w:val="00E808BA"/>
    <w:rsid w:val="00E81030"/>
    <w:rsid w:val="00E81AFB"/>
    <w:rsid w:val="00E81C2B"/>
    <w:rsid w:val="00E823E3"/>
    <w:rsid w:val="00E826DC"/>
    <w:rsid w:val="00E82811"/>
    <w:rsid w:val="00E82A72"/>
    <w:rsid w:val="00E8332E"/>
    <w:rsid w:val="00E83692"/>
    <w:rsid w:val="00E8489A"/>
    <w:rsid w:val="00E84A8B"/>
    <w:rsid w:val="00E85141"/>
    <w:rsid w:val="00E85F5F"/>
    <w:rsid w:val="00E86138"/>
    <w:rsid w:val="00E8642D"/>
    <w:rsid w:val="00E86508"/>
    <w:rsid w:val="00E86811"/>
    <w:rsid w:val="00E86C1B"/>
    <w:rsid w:val="00E86EDF"/>
    <w:rsid w:val="00E870A4"/>
    <w:rsid w:val="00E8774B"/>
    <w:rsid w:val="00E90812"/>
    <w:rsid w:val="00E90AC9"/>
    <w:rsid w:val="00E90DD5"/>
    <w:rsid w:val="00E91E64"/>
    <w:rsid w:val="00E931EB"/>
    <w:rsid w:val="00E939BF"/>
    <w:rsid w:val="00E93B3B"/>
    <w:rsid w:val="00E93D52"/>
    <w:rsid w:val="00E94785"/>
    <w:rsid w:val="00E94A0A"/>
    <w:rsid w:val="00E94A77"/>
    <w:rsid w:val="00E94B42"/>
    <w:rsid w:val="00E951C3"/>
    <w:rsid w:val="00E953F0"/>
    <w:rsid w:val="00E958A6"/>
    <w:rsid w:val="00E966F2"/>
    <w:rsid w:val="00E9675A"/>
    <w:rsid w:val="00E97346"/>
    <w:rsid w:val="00E9753E"/>
    <w:rsid w:val="00E97BB7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5BE4"/>
    <w:rsid w:val="00EA60A4"/>
    <w:rsid w:val="00EA63E4"/>
    <w:rsid w:val="00EA6852"/>
    <w:rsid w:val="00EA6F98"/>
    <w:rsid w:val="00EA7488"/>
    <w:rsid w:val="00EA7A66"/>
    <w:rsid w:val="00EA7B43"/>
    <w:rsid w:val="00EA7D86"/>
    <w:rsid w:val="00EB01F0"/>
    <w:rsid w:val="00EB05DB"/>
    <w:rsid w:val="00EB1311"/>
    <w:rsid w:val="00EB1541"/>
    <w:rsid w:val="00EB16B2"/>
    <w:rsid w:val="00EB202E"/>
    <w:rsid w:val="00EB22E9"/>
    <w:rsid w:val="00EB259C"/>
    <w:rsid w:val="00EB2B67"/>
    <w:rsid w:val="00EB2E4C"/>
    <w:rsid w:val="00EB31EF"/>
    <w:rsid w:val="00EB33CC"/>
    <w:rsid w:val="00EB3683"/>
    <w:rsid w:val="00EB4782"/>
    <w:rsid w:val="00EB4913"/>
    <w:rsid w:val="00EB4E7C"/>
    <w:rsid w:val="00EB54A5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252"/>
    <w:rsid w:val="00EC2699"/>
    <w:rsid w:val="00EC283F"/>
    <w:rsid w:val="00EC2F9F"/>
    <w:rsid w:val="00EC338D"/>
    <w:rsid w:val="00EC36A5"/>
    <w:rsid w:val="00EC3AED"/>
    <w:rsid w:val="00EC3E7C"/>
    <w:rsid w:val="00EC43B7"/>
    <w:rsid w:val="00EC4852"/>
    <w:rsid w:val="00EC6B7B"/>
    <w:rsid w:val="00EC732C"/>
    <w:rsid w:val="00EC782C"/>
    <w:rsid w:val="00ED0564"/>
    <w:rsid w:val="00ED083B"/>
    <w:rsid w:val="00ED095E"/>
    <w:rsid w:val="00ED0E63"/>
    <w:rsid w:val="00ED0EC2"/>
    <w:rsid w:val="00ED11EB"/>
    <w:rsid w:val="00ED1466"/>
    <w:rsid w:val="00ED14C8"/>
    <w:rsid w:val="00ED163C"/>
    <w:rsid w:val="00ED1905"/>
    <w:rsid w:val="00ED1F44"/>
    <w:rsid w:val="00ED2E9A"/>
    <w:rsid w:val="00ED30D2"/>
    <w:rsid w:val="00ED3418"/>
    <w:rsid w:val="00ED34AF"/>
    <w:rsid w:val="00ED352D"/>
    <w:rsid w:val="00ED3776"/>
    <w:rsid w:val="00ED44FC"/>
    <w:rsid w:val="00ED5085"/>
    <w:rsid w:val="00ED519F"/>
    <w:rsid w:val="00ED51BB"/>
    <w:rsid w:val="00ED5204"/>
    <w:rsid w:val="00ED52FF"/>
    <w:rsid w:val="00ED5489"/>
    <w:rsid w:val="00ED5CFA"/>
    <w:rsid w:val="00ED5DCD"/>
    <w:rsid w:val="00ED5F75"/>
    <w:rsid w:val="00ED671B"/>
    <w:rsid w:val="00ED6AA6"/>
    <w:rsid w:val="00ED6B39"/>
    <w:rsid w:val="00ED7445"/>
    <w:rsid w:val="00ED7505"/>
    <w:rsid w:val="00ED7A3B"/>
    <w:rsid w:val="00ED7BB0"/>
    <w:rsid w:val="00EE011A"/>
    <w:rsid w:val="00EE0349"/>
    <w:rsid w:val="00EE0F00"/>
    <w:rsid w:val="00EE2181"/>
    <w:rsid w:val="00EE2CF0"/>
    <w:rsid w:val="00EE3287"/>
    <w:rsid w:val="00EE3C48"/>
    <w:rsid w:val="00EE3F55"/>
    <w:rsid w:val="00EE450F"/>
    <w:rsid w:val="00EE535C"/>
    <w:rsid w:val="00EE55C7"/>
    <w:rsid w:val="00EE5DE5"/>
    <w:rsid w:val="00EE6305"/>
    <w:rsid w:val="00EE6C45"/>
    <w:rsid w:val="00EE709F"/>
    <w:rsid w:val="00EE790A"/>
    <w:rsid w:val="00EE7C4A"/>
    <w:rsid w:val="00EF020C"/>
    <w:rsid w:val="00EF0323"/>
    <w:rsid w:val="00EF0413"/>
    <w:rsid w:val="00EF0A95"/>
    <w:rsid w:val="00EF104E"/>
    <w:rsid w:val="00EF11B5"/>
    <w:rsid w:val="00EF2935"/>
    <w:rsid w:val="00EF3116"/>
    <w:rsid w:val="00EF331C"/>
    <w:rsid w:val="00EF33F3"/>
    <w:rsid w:val="00EF3754"/>
    <w:rsid w:val="00EF377D"/>
    <w:rsid w:val="00EF525F"/>
    <w:rsid w:val="00EF550A"/>
    <w:rsid w:val="00EF59FD"/>
    <w:rsid w:val="00EF60FD"/>
    <w:rsid w:val="00EF63B8"/>
    <w:rsid w:val="00EF6708"/>
    <w:rsid w:val="00EF6B12"/>
    <w:rsid w:val="00EF7EFD"/>
    <w:rsid w:val="00F0064A"/>
    <w:rsid w:val="00F0064E"/>
    <w:rsid w:val="00F0072C"/>
    <w:rsid w:val="00F00978"/>
    <w:rsid w:val="00F00B5D"/>
    <w:rsid w:val="00F00C2F"/>
    <w:rsid w:val="00F025B1"/>
    <w:rsid w:val="00F02ECC"/>
    <w:rsid w:val="00F0345E"/>
    <w:rsid w:val="00F034F8"/>
    <w:rsid w:val="00F0358C"/>
    <w:rsid w:val="00F039B5"/>
    <w:rsid w:val="00F04A1F"/>
    <w:rsid w:val="00F04E97"/>
    <w:rsid w:val="00F04E99"/>
    <w:rsid w:val="00F06910"/>
    <w:rsid w:val="00F06959"/>
    <w:rsid w:val="00F06B84"/>
    <w:rsid w:val="00F06BFC"/>
    <w:rsid w:val="00F0757F"/>
    <w:rsid w:val="00F10F92"/>
    <w:rsid w:val="00F1134D"/>
    <w:rsid w:val="00F116A6"/>
    <w:rsid w:val="00F118CA"/>
    <w:rsid w:val="00F11F4C"/>
    <w:rsid w:val="00F121BD"/>
    <w:rsid w:val="00F122CA"/>
    <w:rsid w:val="00F130C6"/>
    <w:rsid w:val="00F14483"/>
    <w:rsid w:val="00F1452C"/>
    <w:rsid w:val="00F14D38"/>
    <w:rsid w:val="00F159FC"/>
    <w:rsid w:val="00F160E4"/>
    <w:rsid w:val="00F16240"/>
    <w:rsid w:val="00F17327"/>
    <w:rsid w:val="00F173FB"/>
    <w:rsid w:val="00F17E90"/>
    <w:rsid w:val="00F17F8A"/>
    <w:rsid w:val="00F2040B"/>
    <w:rsid w:val="00F2113D"/>
    <w:rsid w:val="00F215C1"/>
    <w:rsid w:val="00F21A1B"/>
    <w:rsid w:val="00F21A8A"/>
    <w:rsid w:val="00F21EC1"/>
    <w:rsid w:val="00F21FDB"/>
    <w:rsid w:val="00F2255B"/>
    <w:rsid w:val="00F2387E"/>
    <w:rsid w:val="00F239EB"/>
    <w:rsid w:val="00F246D8"/>
    <w:rsid w:val="00F2500A"/>
    <w:rsid w:val="00F25DD0"/>
    <w:rsid w:val="00F25EB5"/>
    <w:rsid w:val="00F25FB6"/>
    <w:rsid w:val="00F25FC3"/>
    <w:rsid w:val="00F261B4"/>
    <w:rsid w:val="00F2676C"/>
    <w:rsid w:val="00F2681A"/>
    <w:rsid w:val="00F26999"/>
    <w:rsid w:val="00F270EB"/>
    <w:rsid w:val="00F272AE"/>
    <w:rsid w:val="00F3010F"/>
    <w:rsid w:val="00F30C47"/>
    <w:rsid w:val="00F313B3"/>
    <w:rsid w:val="00F31714"/>
    <w:rsid w:val="00F3188F"/>
    <w:rsid w:val="00F32168"/>
    <w:rsid w:val="00F3216D"/>
    <w:rsid w:val="00F322CB"/>
    <w:rsid w:val="00F32A92"/>
    <w:rsid w:val="00F32B68"/>
    <w:rsid w:val="00F32B70"/>
    <w:rsid w:val="00F32D1D"/>
    <w:rsid w:val="00F34181"/>
    <w:rsid w:val="00F346B3"/>
    <w:rsid w:val="00F34969"/>
    <w:rsid w:val="00F34A57"/>
    <w:rsid w:val="00F357F3"/>
    <w:rsid w:val="00F361BF"/>
    <w:rsid w:val="00F36539"/>
    <w:rsid w:val="00F366BA"/>
    <w:rsid w:val="00F37206"/>
    <w:rsid w:val="00F373D0"/>
    <w:rsid w:val="00F37700"/>
    <w:rsid w:val="00F37B5E"/>
    <w:rsid w:val="00F37BBC"/>
    <w:rsid w:val="00F40578"/>
    <w:rsid w:val="00F40E9C"/>
    <w:rsid w:val="00F411ED"/>
    <w:rsid w:val="00F41DB3"/>
    <w:rsid w:val="00F41E01"/>
    <w:rsid w:val="00F43224"/>
    <w:rsid w:val="00F43445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509FB"/>
    <w:rsid w:val="00F5198D"/>
    <w:rsid w:val="00F51E4E"/>
    <w:rsid w:val="00F5277F"/>
    <w:rsid w:val="00F52A9E"/>
    <w:rsid w:val="00F5317E"/>
    <w:rsid w:val="00F53ED6"/>
    <w:rsid w:val="00F54548"/>
    <w:rsid w:val="00F54A63"/>
    <w:rsid w:val="00F54F31"/>
    <w:rsid w:val="00F55371"/>
    <w:rsid w:val="00F55734"/>
    <w:rsid w:val="00F5692B"/>
    <w:rsid w:val="00F57166"/>
    <w:rsid w:val="00F5744E"/>
    <w:rsid w:val="00F57ADE"/>
    <w:rsid w:val="00F602C2"/>
    <w:rsid w:val="00F6137C"/>
    <w:rsid w:val="00F62624"/>
    <w:rsid w:val="00F62C33"/>
    <w:rsid w:val="00F62FF0"/>
    <w:rsid w:val="00F63CCF"/>
    <w:rsid w:val="00F64C97"/>
    <w:rsid w:val="00F6507E"/>
    <w:rsid w:val="00F659AA"/>
    <w:rsid w:val="00F65A69"/>
    <w:rsid w:val="00F65DD9"/>
    <w:rsid w:val="00F660B2"/>
    <w:rsid w:val="00F66202"/>
    <w:rsid w:val="00F6629B"/>
    <w:rsid w:val="00F663AD"/>
    <w:rsid w:val="00F66973"/>
    <w:rsid w:val="00F66C06"/>
    <w:rsid w:val="00F67C6A"/>
    <w:rsid w:val="00F67CA1"/>
    <w:rsid w:val="00F67EA4"/>
    <w:rsid w:val="00F702A1"/>
    <w:rsid w:val="00F70A3A"/>
    <w:rsid w:val="00F71075"/>
    <w:rsid w:val="00F71180"/>
    <w:rsid w:val="00F7176E"/>
    <w:rsid w:val="00F7218E"/>
    <w:rsid w:val="00F724E0"/>
    <w:rsid w:val="00F72EB7"/>
    <w:rsid w:val="00F73BD3"/>
    <w:rsid w:val="00F742C7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8A6"/>
    <w:rsid w:val="00F76977"/>
    <w:rsid w:val="00F77299"/>
    <w:rsid w:val="00F77660"/>
    <w:rsid w:val="00F77FDD"/>
    <w:rsid w:val="00F80635"/>
    <w:rsid w:val="00F80940"/>
    <w:rsid w:val="00F8182E"/>
    <w:rsid w:val="00F81BDF"/>
    <w:rsid w:val="00F823B3"/>
    <w:rsid w:val="00F8240E"/>
    <w:rsid w:val="00F82A7C"/>
    <w:rsid w:val="00F82C84"/>
    <w:rsid w:val="00F83323"/>
    <w:rsid w:val="00F83AD6"/>
    <w:rsid w:val="00F85351"/>
    <w:rsid w:val="00F85772"/>
    <w:rsid w:val="00F85A60"/>
    <w:rsid w:val="00F85F13"/>
    <w:rsid w:val="00F87AD9"/>
    <w:rsid w:val="00F87FB4"/>
    <w:rsid w:val="00F90B10"/>
    <w:rsid w:val="00F90D19"/>
    <w:rsid w:val="00F920D7"/>
    <w:rsid w:val="00F92E31"/>
    <w:rsid w:val="00F93016"/>
    <w:rsid w:val="00F931E8"/>
    <w:rsid w:val="00F93459"/>
    <w:rsid w:val="00F93BFC"/>
    <w:rsid w:val="00F941B9"/>
    <w:rsid w:val="00F941BF"/>
    <w:rsid w:val="00F944D4"/>
    <w:rsid w:val="00F950FE"/>
    <w:rsid w:val="00F957A2"/>
    <w:rsid w:val="00F95FF3"/>
    <w:rsid w:val="00F96334"/>
    <w:rsid w:val="00F96DA6"/>
    <w:rsid w:val="00F9783F"/>
    <w:rsid w:val="00F97F8C"/>
    <w:rsid w:val="00F97FAC"/>
    <w:rsid w:val="00FA01D8"/>
    <w:rsid w:val="00FA0E33"/>
    <w:rsid w:val="00FA0E91"/>
    <w:rsid w:val="00FA1711"/>
    <w:rsid w:val="00FA1BFE"/>
    <w:rsid w:val="00FA2768"/>
    <w:rsid w:val="00FA304F"/>
    <w:rsid w:val="00FA364A"/>
    <w:rsid w:val="00FA3FB8"/>
    <w:rsid w:val="00FA4156"/>
    <w:rsid w:val="00FA588C"/>
    <w:rsid w:val="00FA59A8"/>
    <w:rsid w:val="00FA6797"/>
    <w:rsid w:val="00FA681E"/>
    <w:rsid w:val="00FA68E2"/>
    <w:rsid w:val="00FA6C13"/>
    <w:rsid w:val="00FA6E46"/>
    <w:rsid w:val="00FA6EDE"/>
    <w:rsid w:val="00FA756D"/>
    <w:rsid w:val="00FA7A43"/>
    <w:rsid w:val="00FA7D41"/>
    <w:rsid w:val="00FB0B2C"/>
    <w:rsid w:val="00FB0C0F"/>
    <w:rsid w:val="00FB0F31"/>
    <w:rsid w:val="00FB132A"/>
    <w:rsid w:val="00FB154D"/>
    <w:rsid w:val="00FB18A1"/>
    <w:rsid w:val="00FB1A8B"/>
    <w:rsid w:val="00FB212D"/>
    <w:rsid w:val="00FB2336"/>
    <w:rsid w:val="00FB35B5"/>
    <w:rsid w:val="00FB4217"/>
    <w:rsid w:val="00FB4229"/>
    <w:rsid w:val="00FB4239"/>
    <w:rsid w:val="00FB4882"/>
    <w:rsid w:val="00FB51ED"/>
    <w:rsid w:val="00FB5D04"/>
    <w:rsid w:val="00FB664D"/>
    <w:rsid w:val="00FB68E4"/>
    <w:rsid w:val="00FB71EE"/>
    <w:rsid w:val="00FB7919"/>
    <w:rsid w:val="00FC19AA"/>
    <w:rsid w:val="00FC1A10"/>
    <w:rsid w:val="00FC1D01"/>
    <w:rsid w:val="00FC1E8A"/>
    <w:rsid w:val="00FC2048"/>
    <w:rsid w:val="00FC31AA"/>
    <w:rsid w:val="00FC421A"/>
    <w:rsid w:val="00FC4E4C"/>
    <w:rsid w:val="00FC5189"/>
    <w:rsid w:val="00FC5613"/>
    <w:rsid w:val="00FC56CC"/>
    <w:rsid w:val="00FC57C3"/>
    <w:rsid w:val="00FC5E39"/>
    <w:rsid w:val="00FC7442"/>
    <w:rsid w:val="00FD1536"/>
    <w:rsid w:val="00FD169E"/>
    <w:rsid w:val="00FD1F29"/>
    <w:rsid w:val="00FD20B4"/>
    <w:rsid w:val="00FD2BDE"/>
    <w:rsid w:val="00FD2F21"/>
    <w:rsid w:val="00FD336E"/>
    <w:rsid w:val="00FD3D22"/>
    <w:rsid w:val="00FD4A18"/>
    <w:rsid w:val="00FD4BB5"/>
    <w:rsid w:val="00FD55C3"/>
    <w:rsid w:val="00FD57B0"/>
    <w:rsid w:val="00FE0143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1F0"/>
    <w:rsid w:val="00FE6EEC"/>
    <w:rsid w:val="00FE6FB6"/>
    <w:rsid w:val="00FE7052"/>
    <w:rsid w:val="00FE7125"/>
    <w:rsid w:val="00FE71D3"/>
    <w:rsid w:val="00FE772F"/>
    <w:rsid w:val="00FE77CE"/>
    <w:rsid w:val="00FE7DCF"/>
    <w:rsid w:val="00FF221E"/>
    <w:rsid w:val="00FF30B9"/>
    <w:rsid w:val="00FF3620"/>
    <w:rsid w:val="00FF46BE"/>
    <w:rsid w:val="00FF4A5C"/>
    <w:rsid w:val="00FF564B"/>
    <w:rsid w:val="00FF6BC5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5FFC039-005B-4869-9F8F-31BDA2B0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ae">
    <w:name w:val="Прижатый влево"/>
    <w:basedOn w:val="a"/>
    <w:next w:val="a"/>
    <w:rsid w:val="001B3C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0">
    <w:name w:val="Обычный1"/>
    <w:rsid w:val="00F5692B"/>
    <w:rPr>
      <w:rFonts w:ascii="Times New Roman" w:eastAsia="Times New Roman" w:hAnsi="Times New Roman"/>
    </w:rPr>
  </w:style>
  <w:style w:type="paragraph" w:customStyle="1" w:styleId="23">
    <w:name w:val="Обычный2"/>
    <w:rsid w:val="00830149"/>
    <w:rPr>
      <w:rFonts w:ascii="Times New Roman" w:eastAsia="Times New Roman" w:hAnsi="Times New Roman"/>
    </w:rPr>
  </w:style>
  <w:style w:type="paragraph" w:customStyle="1" w:styleId="3">
    <w:name w:val="Обычный3"/>
    <w:rsid w:val="008E52BE"/>
    <w:rPr>
      <w:rFonts w:ascii="Times New Roman" w:eastAsia="Times New Roman" w:hAnsi="Times New Roman"/>
    </w:rPr>
  </w:style>
  <w:style w:type="paragraph" w:styleId="af">
    <w:name w:val="No Spacing"/>
    <w:aliases w:val="Без интервала1,обычный текст,обычный текст1,1Без интервала1,Без интервала11,обычный текст11,1Без интервала11,Без интервала111,1Без интервала,No Spacing,No Spacing1,No Spacing11,1Без интервала111,Без интервала21"/>
    <w:link w:val="af0"/>
    <w:uiPriority w:val="99"/>
    <w:qFormat/>
    <w:rsid w:val="004F71D0"/>
    <w:rPr>
      <w:rFonts w:ascii="Times New Roman" w:eastAsia="MS Mincho" w:hAnsi="Times New Roman"/>
      <w:sz w:val="24"/>
      <w:szCs w:val="24"/>
    </w:rPr>
  </w:style>
  <w:style w:type="character" w:customStyle="1" w:styleId="af0">
    <w:name w:val="Без интервала Знак"/>
    <w:aliases w:val="Без интервала1 Знак,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 Знак,No Spacing1 Знак"/>
    <w:link w:val="af"/>
    <w:uiPriority w:val="99"/>
    <w:locked/>
    <w:rsid w:val="004F71D0"/>
    <w:rPr>
      <w:rFonts w:ascii="Times New Roman" w:eastAsia="MS Mincho" w:hAnsi="Times New Roman"/>
      <w:sz w:val="24"/>
      <w:szCs w:val="24"/>
    </w:rPr>
  </w:style>
  <w:style w:type="character" w:customStyle="1" w:styleId="defaultdocbaseattributestylewithoutnowrap1">
    <w:name w:val="defaultdocbaseattributestylewithoutnowrap1"/>
    <w:rsid w:val="00E931EB"/>
    <w:rPr>
      <w:rFonts w:ascii="Tahoma" w:hAnsi="Tahoma" w:cs="Tahoma" w:hint="default"/>
      <w:sz w:val="18"/>
      <w:szCs w:val="18"/>
    </w:rPr>
  </w:style>
  <w:style w:type="paragraph" w:customStyle="1" w:styleId="western">
    <w:name w:val="western"/>
    <w:basedOn w:val="a"/>
    <w:rsid w:val="00536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Обычный4"/>
    <w:rsid w:val="00AC47F6"/>
    <w:rPr>
      <w:rFonts w:ascii="Times New Roman" w:eastAsia="Times New Roman" w:hAnsi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A2384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A2384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F142E4-1326-4908-878B-6DACA6BDA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23</Pages>
  <Words>8168</Words>
  <Characters>46564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54623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dc:description/>
  <cp:lastModifiedBy>Иглина Людмила Васильевна</cp:lastModifiedBy>
  <cp:revision>67</cp:revision>
  <cp:lastPrinted>2016-07-20T10:18:00Z</cp:lastPrinted>
  <dcterms:created xsi:type="dcterms:W3CDTF">2016-04-21T13:08:00Z</dcterms:created>
  <dcterms:modified xsi:type="dcterms:W3CDTF">2017-01-24T09:17:00Z</dcterms:modified>
  <cp:category>07.07</cp:category>
</cp:coreProperties>
</file>